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A9C95" w14:textId="23545CFA" w:rsidR="00D241D9" w:rsidRDefault="00D241D9" w:rsidP="00FF362B">
      <w:pPr>
        <w:widowControl/>
        <w:spacing w:line="256" w:lineRule="auto"/>
        <w:jc w:val="center"/>
        <w:rPr>
          <w:rFonts w:eastAsia="Calibri"/>
          <w:b/>
          <w:iCs/>
          <w:lang w:eastAsia="en-US"/>
        </w:rPr>
      </w:pPr>
      <w:r w:rsidRPr="00FF362B">
        <w:rPr>
          <w:rFonts w:eastAsia="Calibri"/>
          <w:b/>
          <w:iCs/>
          <w:lang w:eastAsia="en-US"/>
        </w:rPr>
        <w:t>Типовые задания для промежуточной аттестации по дисциплине</w:t>
      </w:r>
    </w:p>
    <w:p w14:paraId="767FAD25" w14:textId="77777777" w:rsidR="00FF362B" w:rsidRPr="00FF362B" w:rsidRDefault="00FF362B" w:rsidP="00FF362B">
      <w:pPr>
        <w:widowControl/>
        <w:spacing w:line="256" w:lineRule="auto"/>
        <w:jc w:val="center"/>
        <w:rPr>
          <w:rFonts w:eastAsia="Calibri"/>
          <w:b/>
          <w:iCs/>
          <w:lang w:eastAsia="en-US"/>
        </w:rPr>
      </w:pPr>
    </w:p>
    <w:p w14:paraId="53A5C61C" w14:textId="119F172D" w:rsidR="00D241D9" w:rsidRPr="00FF362B" w:rsidRDefault="00D241D9" w:rsidP="00FF362B">
      <w:pPr>
        <w:widowControl/>
        <w:spacing w:line="256" w:lineRule="auto"/>
        <w:jc w:val="center"/>
        <w:rPr>
          <w:rFonts w:eastAsia="Calibri"/>
          <w:b/>
          <w:iCs/>
          <w:lang w:eastAsia="en-US"/>
        </w:rPr>
      </w:pPr>
      <w:r w:rsidRPr="00FF362B">
        <w:rPr>
          <w:rFonts w:eastAsia="Calibri"/>
          <w:b/>
          <w:iCs/>
          <w:u w:val="single"/>
          <w:lang w:eastAsia="en-US"/>
        </w:rPr>
        <w:t>ОП.</w:t>
      </w:r>
      <w:r w:rsidR="009C168D">
        <w:rPr>
          <w:rFonts w:eastAsia="Calibri"/>
          <w:b/>
          <w:iCs/>
          <w:u w:val="single"/>
          <w:lang w:eastAsia="en-US"/>
        </w:rPr>
        <w:t>1</w:t>
      </w:r>
      <w:r w:rsidR="007C3823" w:rsidRPr="00FF362B">
        <w:rPr>
          <w:rFonts w:eastAsia="Calibri"/>
          <w:b/>
          <w:iCs/>
          <w:u w:val="single"/>
          <w:lang w:eastAsia="en-US"/>
        </w:rPr>
        <w:t>0</w:t>
      </w:r>
      <w:r w:rsidRPr="00FF362B">
        <w:rPr>
          <w:rFonts w:eastAsia="Calibri"/>
          <w:b/>
          <w:iCs/>
          <w:u w:val="single"/>
          <w:lang w:eastAsia="en-US"/>
        </w:rPr>
        <w:t xml:space="preserve"> </w:t>
      </w:r>
      <w:r w:rsidR="00F0437B" w:rsidRPr="00FF362B">
        <w:rPr>
          <w:rFonts w:eastAsia="Calibri"/>
          <w:b/>
          <w:iCs/>
          <w:u w:val="single"/>
          <w:lang w:eastAsia="en-US"/>
        </w:rPr>
        <w:t xml:space="preserve">Охрана </w:t>
      </w:r>
      <w:r w:rsidR="008A3ED6" w:rsidRPr="00FF362B">
        <w:rPr>
          <w:rFonts w:eastAsia="Calibri"/>
          <w:b/>
          <w:iCs/>
          <w:u w:val="single"/>
          <w:lang w:eastAsia="en-US"/>
        </w:rPr>
        <w:t>труда</w:t>
      </w:r>
    </w:p>
    <w:p w14:paraId="19AE130A" w14:textId="77777777" w:rsidR="00D241D9" w:rsidRPr="00FF362B" w:rsidRDefault="00D241D9" w:rsidP="00FF362B">
      <w:pPr>
        <w:widowControl/>
        <w:spacing w:line="256" w:lineRule="auto"/>
        <w:jc w:val="center"/>
        <w:rPr>
          <w:rFonts w:eastAsia="Calibri"/>
          <w:bCs/>
          <w:iCs/>
          <w:lang w:eastAsia="en-US"/>
        </w:rPr>
      </w:pPr>
      <w:r w:rsidRPr="00FF362B">
        <w:rPr>
          <w:rFonts w:eastAsia="Calibri"/>
          <w:bCs/>
          <w:iCs/>
          <w:lang w:eastAsia="en-US"/>
        </w:rPr>
        <w:t>(шифр и наименование дисциплины)</w:t>
      </w:r>
    </w:p>
    <w:p w14:paraId="4D5A7C03" w14:textId="77777777" w:rsidR="00FF362B" w:rsidRDefault="00FF362B" w:rsidP="00FF362B">
      <w:pPr>
        <w:widowControl/>
        <w:spacing w:line="256" w:lineRule="auto"/>
        <w:jc w:val="center"/>
        <w:rPr>
          <w:rFonts w:eastAsia="Calibri"/>
          <w:b/>
          <w:iCs/>
          <w:lang w:eastAsia="en-US"/>
        </w:rPr>
      </w:pPr>
    </w:p>
    <w:p w14:paraId="36B37690" w14:textId="77777777" w:rsidR="009C168D" w:rsidRPr="009C168D" w:rsidRDefault="00D241D9" w:rsidP="009C168D">
      <w:pPr>
        <w:widowControl/>
        <w:spacing w:line="256" w:lineRule="auto"/>
        <w:jc w:val="center"/>
        <w:rPr>
          <w:rFonts w:eastAsia="Calibri"/>
          <w:b/>
          <w:bCs/>
          <w:iCs/>
          <w:u w:val="single"/>
          <w:lang w:eastAsia="en-US"/>
        </w:rPr>
      </w:pPr>
      <w:r w:rsidRPr="00FF362B">
        <w:rPr>
          <w:rFonts w:eastAsia="Calibri"/>
          <w:b/>
          <w:iCs/>
          <w:u w:val="single"/>
          <w:lang w:eastAsia="en-US"/>
        </w:rPr>
        <w:t xml:space="preserve">для </w:t>
      </w:r>
      <w:r w:rsidR="00FF362B" w:rsidRPr="00FF362B">
        <w:rPr>
          <w:rFonts w:eastAsia="Calibri"/>
          <w:b/>
          <w:iCs/>
          <w:u w:val="single"/>
          <w:lang w:eastAsia="en-US"/>
        </w:rPr>
        <w:t xml:space="preserve">специальности </w:t>
      </w:r>
      <w:bookmarkStart w:id="0" w:name="_Hlk203572445"/>
      <w:r w:rsidR="009C168D" w:rsidRPr="009C168D">
        <w:rPr>
          <w:rFonts w:eastAsia="Calibri"/>
          <w:b/>
          <w:bCs/>
          <w:iCs/>
          <w:u w:val="single"/>
          <w:lang w:eastAsia="en-US"/>
        </w:rPr>
        <w:t>20.02.01 Экологическая безопасность природных комплексов</w:t>
      </w:r>
    </w:p>
    <w:bookmarkEnd w:id="0"/>
    <w:p w14:paraId="681D37B5" w14:textId="636E5174" w:rsidR="00D241D9" w:rsidRDefault="00D241D9" w:rsidP="00FF362B">
      <w:pPr>
        <w:widowControl/>
        <w:spacing w:line="256" w:lineRule="auto"/>
        <w:jc w:val="center"/>
        <w:rPr>
          <w:rFonts w:eastAsia="Calibri"/>
          <w:bCs/>
          <w:iCs/>
          <w:lang w:eastAsia="en-US"/>
        </w:rPr>
      </w:pPr>
      <w:r w:rsidRPr="00FF362B">
        <w:rPr>
          <w:rFonts w:eastAsia="Calibri"/>
          <w:bCs/>
          <w:iCs/>
          <w:lang w:eastAsia="en-US"/>
        </w:rPr>
        <w:t>(шифр и наименование направления подготовки, специальности)</w:t>
      </w:r>
    </w:p>
    <w:p w14:paraId="1A37ADC7" w14:textId="77777777" w:rsidR="00FF362B" w:rsidRPr="00FF362B" w:rsidRDefault="00FF362B" w:rsidP="00FF362B">
      <w:pPr>
        <w:widowControl/>
        <w:spacing w:line="256" w:lineRule="auto"/>
        <w:jc w:val="center"/>
        <w:rPr>
          <w:rFonts w:eastAsia="Calibri"/>
          <w:bCs/>
          <w:iCs/>
          <w:lang w:eastAsia="en-US"/>
        </w:rPr>
      </w:pPr>
    </w:p>
    <w:p w14:paraId="0D7BE889" w14:textId="771AE501" w:rsidR="00D241D9" w:rsidRPr="00FF362B" w:rsidRDefault="00D241D9" w:rsidP="00FF362B">
      <w:pPr>
        <w:widowControl/>
        <w:spacing w:line="256" w:lineRule="auto"/>
        <w:jc w:val="center"/>
        <w:rPr>
          <w:rFonts w:eastAsia="Calibri"/>
          <w:b/>
          <w:iCs/>
          <w:lang w:eastAsia="en-US"/>
        </w:rPr>
      </w:pPr>
      <w:r w:rsidRPr="009C168D">
        <w:rPr>
          <w:rFonts w:eastAsia="Calibri"/>
          <w:b/>
          <w:iCs/>
          <w:highlight w:val="green"/>
          <w:u w:val="single"/>
          <w:lang w:eastAsia="en-US"/>
        </w:rPr>
        <w:t>202</w:t>
      </w:r>
      <w:r w:rsidR="009C168D" w:rsidRPr="009C168D">
        <w:rPr>
          <w:rFonts w:eastAsia="Calibri"/>
          <w:b/>
          <w:iCs/>
          <w:highlight w:val="green"/>
          <w:u w:val="single"/>
          <w:lang w:eastAsia="en-US"/>
        </w:rPr>
        <w:t>6</w:t>
      </w:r>
    </w:p>
    <w:p w14:paraId="65949620" w14:textId="77777777" w:rsidR="004A57EB" w:rsidRPr="00FF362B" w:rsidRDefault="00D241D9" w:rsidP="00FF362B">
      <w:pPr>
        <w:widowControl/>
        <w:spacing w:line="259" w:lineRule="auto"/>
        <w:jc w:val="center"/>
        <w:rPr>
          <w:rFonts w:eastAsia="Calibri"/>
          <w:bCs/>
          <w:iCs/>
          <w:lang w:eastAsia="en-US"/>
        </w:rPr>
      </w:pPr>
      <w:r w:rsidRPr="00FF362B">
        <w:rPr>
          <w:rFonts w:eastAsia="Calibri"/>
          <w:bCs/>
          <w:iCs/>
          <w:lang w:eastAsia="en-US"/>
        </w:rPr>
        <w:t>(год приема на образовательную программу)</w:t>
      </w:r>
    </w:p>
    <w:p w14:paraId="105038F9" w14:textId="77777777" w:rsidR="00D241D9" w:rsidRPr="00FF362B" w:rsidRDefault="00D241D9" w:rsidP="00FF362B">
      <w:pPr>
        <w:widowControl/>
        <w:spacing w:line="259" w:lineRule="auto"/>
        <w:jc w:val="center"/>
        <w:rPr>
          <w:b/>
          <w:iCs/>
          <w:u w:val="single"/>
        </w:rPr>
      </w:pPr>
    </w:p>
    <w:p w14:paraId="70A658C8" w14:textId="77777777" w:rsidR="009B6D2F" w:rsidRPr="00FF362B" w:rsidRDefault="004A57EB" w:rsidP="00FF362B">
      <w:pPr>
        <w:widowControl/>
        <w:tabs>
          <w:tab w:val="center" w:pos="5102"/>
        </w:tabs>
        <w:spacing w:line="259" w:lineRule="auto"/>
        <w:rPr>
          <w:b/>
          <w:iCs/>
          <w:u w:val="single"/>
        </w:rPr>
      </w:pPr>
      <w:r w:rsidRPr="00FF362B">
        <w:rPr>
          <w:b/>
          <w:iCs/>
          <w:u w:val="single"/>
        </w:rPr>
        <w:t>Контролируемая компетенция:</w:t>
      </w:r>
    </w:p>
    <w:p w14:paraId="57D97158" w14:textId="6E51A0DD" w:rsidR="009D705A" w:rsidRPr="00FF362B" w:rsidRDefault="009D705A" w:rsidP="00FF362B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r w:rsidRPr="00FF362B">
        <w:rPr>
          <w:rFonts w:ascii="Arial" w:hAnsi="Arial" w:cs="Arial"/>
          <w:iCs/>
          <w:sz w:val="22"/>
          <w:szCs w:val="22"/>
        </w:rPr>
        <w:t>ОК 01. Выбирать способы решения задач профессиональной деятельности применительно к</w:t>
      </w:r>
      <w:r w:rsidR="00DC739D" w:rsidRPr="00FF362B">
        <w:rPr>
          <w:rFonts w:ascii="Arial" w:hAnsi="Arial" w:cs="Arial"/>
          <w:iCs/>
          <w:sz w:val="22"/>
          <w:szCs w:val="22"/>
        </w:rPr>
        <w:t xml:space="preserve"> </w:t>
      </w:r>
      <w:r w:rsidRPr="00FF362B">
        <w:rPr>
          <w:rFonts w:ascii="Arial" w:hAnsi="Arial" w:cs="Arial"/>
          <w:iCs/>
          <w:sz w:val="22"/>
          <w:szCs w:val="22"/>
        </w:rPr>
        <w:t>различным контекстам</w:t>
      </w:r>
    </w:p>
    <w:p w14:paraId="22125564" w14:textId="4C953F3C" w:rsidR="009D705A" w:rsidRPr="00FF362B" w:rsidRDefault="009D705A" w:rsidP="00FF362B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r w:rsidRPr="00FF362B">
        <w:rPr>
          <w:rFonts w:ascii="Arial" w:hAnsi="Arial" w:cs="Arial"/>
          <w:iCs/>
          <w:sz w:val="22"/>
          <w:szCs w:val="22"/>
        </w:rPr>
        <w:t xml:space="preserve">ОК 02. Использовать современные средства поиска, анализа и </w:t>
      </w:r>
      <w:proofErr w:type="gramStart"/>
      <w:r w:rsidR="00DC739D" w:rsidRPr="00FF362B">
        <w:rPr>
          <w:rFonts w:ascii="Arial" w:hAnsi="Arial" w:cs="Arial"/>
          <w:iCs/>
          <w:sz w:val="22"/>
          <w:szCs w:val="22"/>
        </w:rPr>
        <w:t>интерпретации информации</w:t>
      </w:r>
      <w:proofErr w:type="gramEnd"/>
      <w:r w:rsidRPr="00FF362B">
        <w:rPr>
          <w:rFonts w:ascii="Arial" w:hAnsi="Arial" w:cs="Arial"/>
          <w:iCs/>
          <w:sz w:val="22"/>
          <w:szCs w:val="22"/>
        </w:rPr>
        <w:t xml:space="preserve"> и</w:t>
      </w:r>
      <w:r w:rsidR="00DC739D" w:rsidRPr="00FF362B">
        <w:rPr>
          <w:rFonts w:ascii="Arial" w:hAnsi="Arial" w:cs="Arial"/>
          <w:iCs/>
          <w:sz w:val="22"/>
          <w:szCs w:val="22"/>
        </w:rPr>
        <w:t xml:space="preserve"> </w:t>
      </w:r>
      <w:r w:rsidRPr="00FF362B">
        <w:rPr>
          <w:rFonts w:ascii="Arial" w:hAnsi="Arial" w:cs="Arial"/>
          <w:iCs/>
          <w:sz w:val="22"/>
          <w:szCs w:val="22"/>
        </w:rPr>
        <w:t>информационные технологии для выполнения задач профессиональной деятельности</w:t>
      </w:r>
    </w:p>
    <w:p w14:paraId="20D00B05" w14:textId="14A7D1DE" w:rsidR="009D705A" w:rsidRPr="00FF362B" w:rsidRDefault="009D705A" w:rsidP="00FF362B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r w:rsidRPr="00FF362B">
        <w:rPr>
          <w:rFonts w:ascii="Arial" w:hAnsi="Arial" w:cs="Arial"/>
          <w:iCs/>
          <w:sz w:val="22"/>
          <w:szCs w:val="22"/>
        </w:rPr>
        <w:t>ОК 04. Эффективно взаимодействовать и работать в коллективе и команде</w:t>
      </w:r>
    </w:p>
    <w:p w14:paraId="7910D2BD" w14:textId="052AE8CD" w:rsidR="009D705A" w:rsidRPr="001878C9" w:rsidRDefault="009D705A" w:rsidP="00FF362B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r w:rsidRPr="00FF362B">
        <w:rPr>
          <w:rFonts w:ascii="Arial" w:hAnsi="Arial" w:cs="Arial"/>
          <w:iCs/>
          <w:sz w:val="22"/>
          <w:szCs w:val="22"/>
        </w:rPr>
        <w:t>ОК 07. Содействовать сохранению окружающей среды, ресурсосбережению, применять знания об</w:t>
      </w:r>
      <w:r w:rsidR="00FF362B">
        <w:rPr>
          <w:rFonts w:ascii="Arial" w:hAnsi="Arial" w:cs="Arial"/>
          <w:iCs/>
          <w:sz w:val="22"/>
          <w:szCs w:val="22"/>
        </w:rPr>
        <w:t xml:space="preserve"> </w:t>
      </w:r>
      <w:r w:rsidRPr="00FF362B">
        <w:rPr>
          <w:rFonts w:ascii="Arial" w:hAnsi="Arial" w:cs="Arial"/>
          <w:iCs/>
          <w:sz w:val="22"/>
          <w:szCs w:val="22"/>
        </w:rPr>
        <w:t xml:space="preserve">изменении климата, принципы бережливого производства, эффективно </w:t>
      </w:r>
      <w:bookmarkStart w:id="1" w:name="_GoBack"/>
      <w:bookmarkEnd w:id="1"/>
      <w:r w:rsidRPr="001878C9">
        <w:rPr>
          <w:rFonts w:ascii="Arial" w:hAnsi="Arial" w:cs="Arial"/>
          <w:iCs/>
          <w:sz w:val="22"/>
          <w:szCs w:val="22"/>
        </w:rPr>
        <w:t>действовать в чрезвычайных ситуациях</w:t>
      </w:r>
    </w:p>
    <w:p w14:paraId="1E3ACBBF" w14:textId="5A31A7F5" w:rsidR="009D705A" w:rsidRPr="001878C9" w:rsidRDefault="009D705A" w:rsidP="00FF362B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r w:rsidRPr="001878C9">
        <w:rPr>
          <w:rFonts w:ascii="Arial" w:hAnsi="Arial" w:cs="Arial"/>
          <w:iCs/>
          <w:sz w:val="22"/>
          <w:szCs w:val="22"/>
        </w:rPr>
        <w:t>ОК 09. Пользоваться профессиональной документацией на государственном и иностранном языках</w:t>
      </w:r>
    </w:p>
    <w:p w14:paraId="1598D3FE" w14:textId="45E299DC" w:rsidR="009C168D" w:rsidRPr="001878C9" w:rsidRDefault="009C168D" w:rsidP="00FF362B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bookmarkStart w:id="2" w:name="_Hlk203572650"/>
      <w:r w:rsidRPr="001878C9">
        <w:rPr>
          <w:rFonts w:ascii="Arial" w:hAnsi="Arial" w:cs="Arial"/>
          <w:iCs/>
          <w:sz w:val="22"/>
          <w:szCs w:val="22"/>
        </w:rPr>
        <w:t>ПК 1.2. Эксплуатировать средства наблюдения, приборы и оборудование для проведения экологического мониторинга окружающей среды</w:t>
      </w:r>
      <w:bookmarkEnd w:id="2"/>
    </w:p>
    <w:p w14:paraId="53ACAAC8" w14:textId="77777777" w:rsidR="009C168D" w:rsidRPr="001878C9" w:rsidRDefault="009C168D" w:rsidP="009C168D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bookmarkStart w:id="3" w:name="_Hlk203572676"/>
      <w:r w:rsidRPr="001878C9">
        <w:rPr>
          <w:rFonts w:ascii="Arial" w:hAnsi="Arial" w:cs="Arial"/>
          <w:iCs/>
          <w:sz w:val="22"/>
          <w:szCs w:val="22"/>
        </w:rPr>
        <w:t>ПК 2.2. Эксплуатировать приборы, оборудование для проведения производственного экологического контроля в организациях</w:t>
      </w:r>
      <w:bookmarkEnd w:id="3"/>
      <w:r w:rsidRPr="001878C9">
        <w:rPr>
          <w:rFonts w:ascii="Arial" w:hAnsi="Arial" w:cs="Arial"/>
          <w:iCs/>
          <w:sz w:val="22"/>
          <w:szCs w:val="22"/>
        </w:rPr>
        <w:t xml:space="preserve">. </w:t>
      </w:r>
    </w:p>
    <w:p w14:paraId="21356D95" w14:textId="2EF15A92" w:rsidR="009C168D" w:rsidRPr="001878C9" w:rsidRDefault="009C168D" w:rsidP="009C168D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r w:rsidRPr="001878C9">
        <w:rPr>
          <w:rFonts w:ascii="Arial" w:hAnsi="Arial" w:cs="Arial"/>
          <w:iCs/>
          <w:sz w:val="22"/>
          <w:szCs w:val="22"/>
        </w:rPr>
        <w:t>ПК 2.3. Проводить производственный экологический контроль в организациях</w:t>
      </w:r>
    </w:p>
    <w:p w14:paraId="7C2C6396" w14:textId="670B2727" w:rsidR="009C168D" w:rsidRPr="009C168D" w:rsidRDefault="009C168D" w:rsidP="009C168D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r w:rsidRPr="001878C9">
        <w:rPr>
          <w:rFonts w:ascii="Arial" w:hAnsi="Arial" w:cs="Arial"/>
          <w:iCs/>
          <w:sz w:val="22"/>
          <w:szCs w:val="22"/>
        </w:rPr>
        <w:t>ПК 3.1. Осуществлять сбор информации для расчета количественных показателей отходов</w:t>
      </w:r>
    </w:p>
    <w:p w14:paraId="3D6AAD31" w14:textId="77777777" w:rsidR="009D705A" w:rsidRPr="00FF362B" w:rsidRDefault="009D705A" w:rsidP="00FF362B">
      <w:pPr>
        <w:widowControl/>
        <w:jc w:val="center"/>
        <w:rPr>
          <w:iCs/>
        </w:rPr>
      </w:pPr>
    </w:p>
    <w:tbl>
      <w:tblPr>
        <w:tblStyle w:val="StGen7"/>
        <w:tblW w:w="10500" w:type="dxa"/>
        <w:tblInd w:w="-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63"/>
        <w:gridCol w:w="4482"/>
        <w:gridCol w:w="1842"/>
        <w:gridCol w:w="1418"/>
        <w:gridCol w:w="993"/>
        <w:gridCol w:w="996"/>
        <w:gridCol w:w="6"/>
      </w:tblGrid>
      <w:tr w:rsidR="002256E6" w:rsidRPr="00FF362B" w14:paraId="4CD2C98B" w14:textId="77777777" w:rsidTr="004764ED">
        <w:trPr>
          <w:gridAfter w:val="1"/>
          <w:wAfter w:w="6" w:type="dxa"/>
          <w:trHeight w:val="825"/>
          <w:tblHeader/>
        </w:trPr>
        <w:tc>
          <w:tcPr>
            <w:tcW w:w="763" w:type="dxa"/>
            <w:tcBorders>
              <w:top w:val="single" w:sz="4" w:space="0" w:color="000000"/>
            </w:tcBorders>
          </w:tcPr>
          <w:p w14:paraId="5C8A8BF8" w14:textId="77777777" w:rsidR="002256E6" w:rsidRPr="00FF362B" w:rsidRDefault="002256E6">
            <w:pPr>
              <w:widowControl/>
              <w:ind w:left="-115" w:right="-115"/>
              <w:jc w:val="center"/>
              <w:rPr>
                <w:b/>
                <w:iCs/>
                <w:sz w:val="18"/>
                <w:szCs w:val="18"/>
              </w:rPr>
            </w:pPr>
          </w:p>
          <w:p w14:paraId="4A288422" w14:textId="77777777" w:rsidR="002256E6" w:rsidRPr="00FF362B" w:rsidRDefault="002256E6" w:rsidP="00A81A4A">
            <w:pPr>
              <w:jc w:val="center"/>
              <w:rPr>
                <w:b/>
                <w:iCs/>
                <w:sz w:val="18"/>
                <w:szCs w:val="18"/>
              </w:rPr>
            </w:pPr>
            <w:r w:rsidRPr="00FF362B">
              <w:rPr>
                <w:b/>
                <w:iCs/>
                <w:sz w:val="18"/>
                <w:szCs w:val="18"/>
              </w:rPr>
              <w:t>№ задания</w:t>
            </w:r>
          </w:p>
          <w:p w14:paraId="0F61DA6E" w14:textId="77777777" w:rsidR="002256E6" w:rsidRPr="00FF362B" w:rsidRDefault="002256E6" w:rsidP="00A81A4A">
            <w:pPr>
              <w:jc w:val="right"/>
              <w:rPr>
                <w:iCs/>
                <w:sz w:val="18"/>
                <w:szCs w:val="18"/>
              </w:rPr>
            </w:pPr>
          </w:p>
        </w:tc>
        <w:tc>
          <w:tcPr>
            <w:tcW w:w="4482" w:type="dxa"/>
            <w:tcBorders>
              <w:top w:val="single" w:sz="4" w:space="0" w:color="000000"/>
            </w:tcBorders>
            <w:vAlign w:val="center"/>
          </w:tcPr>
          <w:p w14:paraId="38056BC7" w14:textId="77777777" w:rsidR="002256E6" w:rsidRPr="00FF362B" w:rsidRDefault="002256E6">
            <w:pPr>
              <w:widowControl/>
              <w:ind w:left="-115" w:right="-115"/>
              <w:jc w:val="center"/>
              <w:rPr>
                <w:b/>
                <w:iCs/>
                <w:sz w:val="18"/>
                <w:szCs w:val="18"/>
              </w:rPr>
            </w:pPr>
            <w:r w:rsidRPr="00FF362B">
              <w:rPr>
                <w:b/>
                <w:iCs/>
                <w:sz w:val="18"/>
                <w:szCs w:val="18"/>
              </w:rPr>
              <w:t>Содержание задания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vAlign w:val="center"/>
          </w:tcPr>
          <w:p w14:paraId="43048583" w14:textId="77777777" w:rsidR="002256E6" w:rsidRPr="00FF362B" w:rsidRDefault="002256E6">
            <w:pPr>
              <w:widowControl/>
              <w:ind w:left="-115" w:right="-77"/>
              <w:jc w:val="center"/>
              <w:rPr>
                <w:b/>
                <w:iCs/>
                <w:sz w:val="18"/>
                <w:szCs w:val="18"/>
              </w:rPr>
            </w:pPr>
            <w:r w:rsidRPr="00FF362B">
              <w:rPr>
                <w:b/>
                <w:iCs/>
                <w:sz w:val="18"/>
                <w:szCs w:val="18"/>
              </w:rPr>
              <w:t>Ответ</w:t>
            </w:r>
          </w:p>
          <w:p w14:paraId="1F82D2BA" w14:textId="77777777" w:rsidR="002256E6" w:rsidRPr="00FF362B" w:rsidRDefault="002256E6">
            <w:pPr>
              <w:widowControl/>
              <w:ind w:left="-115" w:right="-77"/>
              <w:jc w:val="center"/>
              <w:rPr>
                <w:b/>
                <w:iCs/>
                <w:sz w:val="18"/>
                <w:szCs w:val="18"/>
              </w:rPr>
            </w:pPr>
            <w:r w:rsidRPr="00FF362B">
              <w:rPr>
                <w:b/>
                <w:iCs/>
                <w:sz w:val="18"/>
                <w:szCs w:val="18"/>
              </w:rPr>
              <w:t xml:space="preserve"> на задание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14:paraId="78DADEC4" w14:textId="77777777" w:rsidR="002256E6" w:rsidRPr="00FF362B" w:rsidRDefault="002256E6">
            <w:pPr>
              <w:widowControl/>
              <w:ind w:left="-57" w:right="-57"/>
              <w:jc w:val="center"/>
              <w:rPr>
                <w:b/>
                <w:iCs/>
                <w:sz w:val="18"/>
                <w:szCs w:val="18"/>
              </w:rPr>
            </w:pPr>
            <w:r w:rsidRPr="00FF362B">
              <w:rPr>
                <w:b/>
                <w:iCs/>
                <w:sz w:val="18"/>
                <w:szCs w:val="18"/>
              </w:rPr>
              <w:t xml:space="preserve">Тип </w:t>
            </w:r>
          </w:p>
          <w:p w14:paraId="7FA1040E" w14:textId="77777777" w:rsidR="002256E6" w:rsidRPr="00FF362B" w:rsidRDefault="002256E6">
            <w:pPr>
              <w:widowControl/>
              <w:ind w:left="-57" w:right="-57"/>
              <w:jc w:val="center"/>
              <w:rPr>
                <w:b/>
                <w:iCs/>
                <w:sz w:val="18"/>
                <w:szCs w:val="18"/>
              </w:rPr>
            </w:pPr>
            <w:r w:rsidRPr="00FF362B">
              <w:rPr>
                <w:b/>
                <w:iCs/>
                <w:sz w:val="18"/>
                <w:szCs w:val="18"/>
              </w:rPr>
              <w:t>задания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vAlign w:val="center"/>
          </w:tcPr>
          <w:p w14:paraId="5F257ADB" w14:textId="77777777" w:rsidR="002256E6" w:rsidRPr="00FF362B" w:rsidRDefault="002256E6" w:rsidP="00E32A7D">
            <w:pPr>
              <w:widowControl/>
              <w:ind w:right="112"/>
              <w:jc w:val="center"/>
              <w:rPr>
                <w:b/>
                <w:iCs/>
                <w:sz w:val="18"/>
                <w:szCs w:val="18"/>
              </w:rPr>
            </w:pPr>
            <w:r w:rsidRPr="00FF362B">
              <w:rPr>
                <w:b/>
                <w:iCs/>
                <w:sz w:val="18"/>
                <w:szCs w:val="18"/>
              </w:rPr>
              <w:t>Время выполнения задания, мин</w:t>
            </w:r>
          </w:p>
        </w:tc>
        <w:tc>
          <w:tcPr>
            <w:tcW w:w="996" w:type="dxa"/>
            <w:tcBorders>
              <w:top w:val="single" w:sz="4" w:space="0" w:color="000000"/>
            </w:tcBorders>
            <w:vAlign w:val="center"/>
          </w:tcPr>
          <w:p w14:paraId="3BE70172" w14:textId="77777777" w:rsidR="002256E6" w:rsidRPr="00FF362B" w:rsidRDefault="002256E6" w:rsidP="00E32A7D">
            <w:pPr>
              <w:widowControl/>
              <w:ind w:right="-29"/>
              <w:jc w:val="center"/>
              <w:rPr>
                <w:b/>
                <w:iCs/>
                <w:sz w:val="18"/>
                <w:szCs w:val="18"/>
              </w:rPr>
            </w:pPr>
            <w:r w:rsidRPr="00FF362B">
              <w:rPr>
                <w:b/>
                <w:iCs/>
                <w:sz w:val="18"/>
                <w:szCs w:val="18"/>
              </w:rPr>
              <w:t>Уровень сложности (балл)</w:t>
            </w:r>
          </w:p>
        </w:tc>
      </w:tr>
      <w:tr w:rsidR="002256E6" w:rsidRPr="00FF362B" w14:paraId="24236F73" w14:textId="77777777" w:rsidTr="004764ED">
        <w:trPr>
          <w:trHeight w:val="281"/>
        </w:trPr>
        <w:tc>
          <w:tcPr>
            <w:tcW w:w="10500" w:type="dxa"/>
            <w:gridSpan w:val="7"/>
          </w:tcPr>
          <w:p w14:paraId="5CC24EC0" w14:textId="347518BD" w:rsidR="002256E6" w:rsidRPr="00FF362B" w:rsidRDefault="002256E6" w:rsidP="00FF362B">
            <w:pPr>
              <w:widowControl/>
              <w:jc w:val="both"/>
              <w:rPr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256E6" w:rsidRPr="00FF362B" w14:paraId="3BCAA996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35722144" w14:textId="77777777" w:rsidR="002256E6" w:rsidRPr="00FF362B" w:rsidRDefault="002256E6" w:rsidP="003006EC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5870EBEE" w14:textId="08E700FC" w:rsidR="002256E6" w:rsidRPr="00FF362B" w:rsidRDefault="002256E6" w:rsidP="00383A86">
            <w:pPr>
              <w:widowControl/>
              <w:ind w:right="108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 xml:space="preserve">Прочитайте </w:t>
            </w:r>
            <w:r w:rsidR="00213E94" w:rsidRPr="00FF362B">
              <w:rPr>
                <w:b/>
                <w:bCs/>
                <w:iCs/>
                <w:sz w:val="18"/>
                <w:szCs w:val="18"/>
              </w:rPr>
              <w:t>текст</w:t>
            </w:r>
            <w:r w:rsidRPr="00FF362B">
              <w:rPr>
                <w:b/>
                <w:bCs/>
                <w:iCs/>
                <w:sz w:val="18"/>
                <w:szCs w:val="18"/>
              </w:rPr>
              <w:t xml:space="preserve"> и </w:t>
            </w:r>
            <w:r w:rsidR="00213E94" w:rsidRPr="00FF362B">
              <w:rPr>
                <w:b/>
                <w:bCs/>
                <w:iCs/>
                <w:sz w:val="18"/>
                <w:szCs w:val="18"/>
              </w:rPr>
              <w:t>дополните фразу.</w:t>
            </w:r>
          </w:p>
          <w:p w14:paraId="5585AF78" w14:textId="77777777" w:rsidR="002256E6" w:rsidRPr="00FF362B" w:rsidRDefault="002256E6" w:rsidP="00383A86">
            <w:pPr>
              <w:widowControl/>
              <w:ind w:right="108"/>
              <w:rPr>
                <w:iCs/>
                <w:sz w:val="18"/>
                <w:szCs w:val="18"/>
              </w:rPr>
            </w:pPr>
          </w:p>
          <w:p w14:paraId="29808D51" w14:textId="436E8BC8" w:rsidR="002256E6" w:rsidRPr="00FF362B" w:rsidRDefault="00213E94" w:rsidP="00383A86">
            <w:pPr>
              <w:widowControl/>
              <w:ind w:right="108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К</w:t>
            </w:r>
            <w:r w:rsidR="002256E6" w:rsidRPr="00FF362B">
              <w:rPr>
                <w:iCs/>
                <w:sz w:val="18"/>
                <w:szCs w:val="18"/>
              </w:rPr>
              <w:t>онцентрация вредного вещества, которая при ежедневной работе в течение 8 часов или при другой продолжительности (но не более 40 ч в неделю) во время всего рабочего стажа не может вызвать заболеваний или отклонений в состоянии здоровья, обнаруживаемых современными методами исследований, в процессе работы или в отдаленные сроки жизни настоящего и последующих поколений</w:t>
            </w:r>
            <w:r w:rsidRPr="00FF362B">
              <w:rPr>
                <w:iCs/>
                <w:sz w:val="18"/>
                <w:szCs w:val="18"/>
              </w:rPr>
              <w:t xml:space="preserve"> называется _______________.</w:t>
            </w:r>
          </w:p>
          <w:p w14:paraId="7672F6AE" w14:textId="0669A672" w:rsidR="002256E6" w:rsidRPr="00FF362B" w:rsidRDefault="002256E6" w:rsidP="00383A86">
            <w:pPr>
              <w:widowControl/>
              <w:ind w:right="108"/>
              <w:rPr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44DE473B" w14:textId="211D6A5D" w:rsidR="002256E6" w:rsidRPr="00FF362B" w:rsidRDefault="002256E6" w:rsidP="00383A86">
            <w:pPr>
              <w:widowControl/>
              <w:ind w:left="117" w:right="110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 xml:space="preserve">предельно допустимая </w:t>
            </w:r>
          </w:p>
          <w:p w14:paraId="50157C44" w14:textId="77777777" w:rsidR="002256E6" w:rsidRPr="00FF362B" w:rsidRDefault="002256E6" w:rsidP="00383A86">
            <w:pPr>
              <w:widowControl/>
              <w:ind w:left="117" w:right="110"/>
              <w:jc w:val="center"/>
              <w:rPr>
                <w:iCs/>
                <w:sz w:val="18"/>
                <w:szCs w:val="18"/>
              </w:rPr>
            </w:pPr>
          </w:p>
          <w:p w14:paraId="3CC249B1" w14:textId="77777777" w:rsidR="002256E6" w:rsidRPr="00FF362B" w:rsidRDefault="002256E6" w:rsidP="00383A86">
            <w:pPr>
              <w:widowControl/>
              <w:ind w:left="117" w:right="110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или</w:t>
            </w:r>
          </w:p>
          <w:p w14:paraId="6C04E844" w14:textId="77777777" w:rsidR="002256E6" w:rsidRPr="00FF362B" w:rsidRDefault="002256E6" w:rsidP="00383A86">
            <w:pPr>
              <w:widowControl/>
              <w:ind w:left="117" w:right="110"/>
              <w:jc w:val="center"/>
              <w:rPr>
                <w:iCs/>
                <w:sz w:val="18"/>
                <w:szCs w:val="18"/>
              </w:rPr>
            </w:pPr>
          </w:p>
          <w:p w14:paraId="336E6E44" w14:textId="0AA15F7D" w:rsidR="002256E6" w:rsidRPr="00FF362B" w:rsidRDefault="002256E6" w:rsidP="00383A86">
            <w:pPr>
              <w:widowControl/>
              <w:ind w:left="117" w:right="110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ПДК</w:t>
            </w:r>
          </w:p>
        </w:tc>
        <w:tc>
          <w:tcPr>
            <w:tcW w:w="1418" w:type="dxa"/>
            <w:vAlign w:val="center"/>
          </w:tcPr>
          <w:p w14:paraId="2E8906B0" w14:textId="6AFB8411" w:rsidR="002256E6" w:rsidRPr="00FF362B" w:rsidRDefault="00232DE7" w:rsidP="00980C35">
            <w:pPr>
              <w:widowControl/>
              <w:spacing w:after="160" w:line="259" w:lineRule="auto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rFonts w:eastAsia="Calibri"/>
                <w:iCs/>
                <w:sz w:val="18"/>
                <w:szCs w:val="18"/>
                <w:lang w:eastAsia="en-US"/>
              </w:rPr>
              <w:t>Открытого типа на дополнение</w:t>
            </w:r>
          </w:p>
        </w:tc>
        <w:tc>
          <w:tcPr>
            <w:tcW w:w="993" w:type="dxa"/>
            <w:vAlign w:val="center"/>
          </w:tcPr>
          <w:p w14:paraId="59D25B90" w14:textId="257B09C7" w:rsidR="002256E6" w:rsidRPr="00FF362B" w:rsidRDefault="002256E6" w:rsidP="003006EC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6" w:type="dxa"/>
            <w:vAlign w:val="center"/>
          </w:tcPr>
          <w:p w14:paraId="760F840B" w14:textId="129CD37D" w:rsidR="002256E6" w:rsidRPr="00FF362B" w:rsidRDefault="00DA136D" w:rsidP="003006EC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</w:tr>
      <w:tr w:rsidR="002256E6" w:rsidRPr="00FF362B" w14:paraId="741F6CFE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68D8B7C1" w14:textId="77777777" w:rsidR="002256E6" w:rsidRPr="00FF362B" w:rsidRDefault="002256E6" w:rsidP="003006EC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74838051" w14:textId="7D8EDF8B" w:rsidR="002256E6" w:rsidRPr="00FF362B" w:rsidRDefault="00980C35" w:rsidP="00383A86">
            <w:pPr>
              <w:widowControl/>
              <w:ind w:right="108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дополните фразу</w:t>
            </w:r>
            <w:r w:rsidR="0053027D" w:rsidRPr="00FF362B">
              <w:rPr>
                <w:b/>
                <w:bCs/>
                <w:iCs/>
                <w:sz w:val="18"/>
                <w:szCs w:val="18"/>
              </w:rPr>
              <w:t>.</w:t>
            </w:r>
          </w:p>
          <w:p w14:paraId="5D0E6644" w14:textId="0736EA7D" w:rsidR="002256E6" w:rsidRPr="00FF362B" w:rsidRDefault="00980C35" w:rsidP="00980C35">
            <w:pPr>
              <w:widowControl/>
              <w:ind w:right="108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Различают</w:t>
            </w:r>
            <w:r w:rsidR="002256E6" w:rsidRPr="00FF362B">
              <w:rPr>
                <w:iCs/>
                <w:sz w:val="18"/>
                <w:szCs w:val="18"/>
              </w:rPr>
              <w:t xml:space="preserve"> три вида</w:t>
            </w:r>
            <w:r w:rsidRPr="00FF362B">
              <w:rPr>
                <w:iCs/>
                <w:sz w:val="18"/>
                <w:szCs w:val="18"/>
              </w:rPr>
              <w:t xml:space="preserve"> </w:t>
            </w:r>
            <w:r w:rsidR="002256E6" w:rsidRPr="00FF362B">
              <w:rPr>
                <w:iCs/>
                <w:sz w:val="18"/>
                <w:szCs w:val="18"/>
              </w:rPr>
              <w:t>ожог</w:t>
            </w:r>
            <w:r w:rsidRPr="00FF362B">
              <w:rPr>
                <w:iCs/>
                <w:sz w:val="18"/>
                <w:szCs w:val="18"/>
              </w:rPr>
              <w:t>ов</w:t>
            </w:r>
            <w:r w:rsidR="002256E6" w:rsidRPr="00FF362B">
              <w:rPr>
                <w:iCs/>
                <w:sz w:val="18"/>
                <w:szCs w:val="18"/>
              </w:rPr>
              <w:t xml:space="preserve"> в зависимости от вида воздействия</w:t>
            </w:r>
            <w:r w:rsidRPr="00FF362B">
              <w:rPr>
                <w:iCs/>
                <w:sz w:val="18"/>
                <w:szCs w:val="18"/>
              </w:rPr>
              <w:t xml:space="preserve"> – это термические, химические и ____________.</w:t>
            </w:r>
          </w:p>
        </w:tc>
        <w:tc>
          <w:tcPr>
            <w:tcW w:w="1842" w:type="dxa"/>
            <w:vAlign w:val="center"/>
          </w:tcPr>
          <w:p w14:paraId="0C7621E9" w14:textId="31EB37D9" w:rsidR="002256E6" w:rsidRPr="00FF362B" w:rsidRDefault="002256E6" w:rsidP="00383A86">
            <w:pPr>
              <w:widowControl/>
              <w:ind w:left="117" w:right="110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электрические</w:t>
            </w:r>
          </w:p>
        </w:tc>
        <w:tc>
          <w:tcPr>
            <w:tcW w:w="1418" w:type="dxa"/>
            <w:vAlign w:val="center"/>
          </w:tcPr>
          <w:p w14:paraId="2AFFAE01" w14:textId="60CE7215" w:rsidR="002256E6" w:rsidRPr="00FF362B" w:rsidRDefault="00232DE7" w:rsidP="00980C35">
            <w:pPr>
              <w:widowControl/>
              <w:spacing w:after="160" w:line="259" w:lineRule="auto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rFonts w:eastAsia="Calibri"/>
                <w:iCs/>
                <w:sz w:val="18"/>
                <w:szCs w:val="18"/>
                <w:lang w:eastAsia="en-US"/>
              </w:rPr>
              <w:t>Открытого типа на дополнение</w:t>
            </w:r>
          </w:p>
        </w:tc>
        <w:tc>
          <w:tcPr>
            <w:tcW w:w="993" w:type="dxa"/>
            <w:vAlign w:val="center"/>
          </w:tcPr>
          <w:p w14:paraId="2DC32558" w14:textId="256A2C24" w:rsidR="002256E6" w:rsidRPr="00FF362B" w:rsidRDefault="00DA136D" w:rsidP="003006EC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6" w:type="dxa"/>
            <w:vAlign w:val="center"/>
          </w:tcPr>
          <w:p w14:paraId="327C77A9" w14:textId="752C30B9" w:rsidR="002256E6" w:rsidRPr="00FF362B" w:rsidRDefault="00DA136D" w:rsidP="003006EC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3</w:t>
            </w:r>
          </w:p>
        </w:tc>
      </w:tr>
      <w:tr w:rsidR="002256E6" w:rsidRPr="00FF362B" w14:paraId="6A6ABA60" w14:textId="77777777" w:rsidTr="004764ED">
        <w:trPr>
          <w:trHeight w:val="505"/>
        </w:trPr>
        <w:tc>
          <w:tcPr>
            <w:tcW w:w="10500" w:type="dxa"/>
            <w:gridSpan w:val="7"/>
          </w:tcPr>
          <w:p w14:paraId="5B337629" w14:textId="67348F17" w:rsidR="002256E6" w:rsidRPr="00FF362B" w:rsidRDefault="002256E6" w:rsidP="00FF362B">
            <w:pPr>
              <w:widowControl/>
              <w:jc w:val="both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2256E6" w:rsidRPr="00FF362B" w14:paraId="492A03F3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18CAE0E1" w14:textId="77777777" w:rsidR="002256E6" w:rsidRPr="00FF362B" w:rsidRDefault="002256E6" w:rsidP="003006EC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7E002D59" w14:textId="7641E256" w:rsidR="00213E94" w:rsidRPr="00FF362B" w:rsidRDefault="002256E6" w:rsidP="00B47815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 xml:space="preserve">Прочитайте </w:t>
            </w:r>
            <w:r w:rsidR="00213E94" w:rsidRPr="00FF362B">
              <w:rPr>
                <w:b/>
                <w:bCs/>
                <w:iCs/>
                <w:sz w:val="18"/>
                <w:szCs w:val="18"/>
              </w:rPr>
              <w:t xml:space="preserve">вопрос и </w:t>
            </w:r>
            <w:r w:rsidR="00980C35" w:rsidRPr="00FF362B">
              <w:rPr>
                <w:b/>
                <w:bCs/>
                <w:iCs/>
                <w:sz w:val="18"/>
                <w:szCs w:val="18"/>
              </w:rPr>
              <w:t>дополните фразу</w:t>
            </w:r>
            <w:r w:rsidR="00213E94" w:rsidRPr="00FF362B">
              <w:rPr>
                <w:b/>
                <w:bCs/>
                <w:iCs/>
                <w:sz w:val="18"/>
                <w:szCs w:val="18"/>
              </w:rPr>
              <w:t>.</w:t>
            </w:r>
          </w:p>
          <w:p w14:paraId="24D1CAFF" w14:textId="0CF3F645" w:rsidR="002256E6" w:rsidRPr="00FF362B" w:rsidRDefault="002256E6" w:rsidP="00B47815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 xml:space="preserve"> </w:t>
            </w:r>
          </w:p>
          <w:p w14:paraId="142A9B98" w14:textId="12538FEF" w:rsidR="00213E94" w:rsidRPr="00FF362B" w:rsidRDefault="00980C35" w:rsidP="002821CF">
            <w:pPr>
              <w:widowControl/>
              <w:ind w:right="108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Д</w:t>
            </w:r>
            <w:r w:rsidR="002256E6" w:rsidRPr="00FF362B">
              <w:rPr>
                <w:iCs/>
                <w:sz w:val="18"/>
                <w:szCs w:val="18"/>
              </w:rPr>
              <w:t xml:space="preserve">опустимый уровень звукового давления для промплощадок </w:t>
            </w:r>
            <w:proofErr w:type="gramStart"/>
            <w:r w:rsidR="002256E6" w:rsidRPr="00FF362B">
              <w:rPr>
                <w:iCs/>
                <w:sz w:val="18"/>
                <w:szCs w:val="18"/>
              </w:rPr>
              <w:t>предприятий</w:t>
            </w:r>
            <w:r w:rsidRPr="00FF362B">
              <w:rPr>
                <w:iCs/>
                <w:sz w:val="18"/>
                <w:szCs w:val="18"/>
              </w:rPr>
              <w:t xml:space="preserve">  -</w:t>
            </w:r>
            <w:proofErr w:type="gramEnd"/>
            <w:r w:rsidRPr="00FF362B">
              <w:rPr>
                <w:iCs/>
                <w:sz w:val="18"/>
                <w:szCs w:val="18"/>
              </w:rPr>
              <w:t xml:space="preserve"> ___ дБ</w:t>
            </w:r>
            <w:r w:rsidR="00213E94" w:rsidRPr="00FF362B">
              <w:rPr>
                <w:b/>
                <w:bCs/>
                <w:iCs/>
                <w:sz w:val="18"/>
                <w:szCs w:val="18"/>
              </w:rPr>
              <w:t xml:space="preserve"> </w:t>
            </w:r>
          </w:p>
          <w:p w14:paraId="30AAA838" w14:textId="77777777" w:rsidR="00213E94" w:rsidRPr="00FF362B" w:rsidRDefault="00213E94" w:rsidP="002821CF">
            <w:pPr>
              <w:widowControl/>
              <w:ind w:right="108"/>
              <w:rPr>
                <w:b/>
                <w:bCs/>
                <w:iCs/>
                <w:sz w:val="18"/>
                <w:szCs w:val="18"/>
              </w:rPr>
            </w:pPr>
          </w:p>
          <w:p w14:paraId="3A21C512" w14:textId="254A47A5" w:rsidR="002256E6" w:rsidRPr="00FF362B" w:rsidRDefault="00213E94" w:rsidP="002821CF">
            <w:pPr>
              <w:widowControl/>
              <w:ind w:right="108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Ответ запишите целым числом.</w:t>
            </w:r>
          </w:p>
        </w:tc>
        <w:tc>
          <w:tcPr>
            <w:tcW w:w="1842" w:type="dxa"/>
            <w:vAlign w:val="center"/>
          </w:tcPr>
          <w:p w14:paraId="3C921942" w14:textId="2829DBCC" w:rsidR="002256E6" w:rsidRPr="00FF362B" w:rsidRDefault="002256E6" w:rsidP="00383A86">
            <w:pPr>
              <w:widowControl/>
              <w:ind w:left="117" w:right="110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 xml:space="preserve">80 </w:t>
            </w:r>
          </w:p>
        </w:tc>
        <w:tc>
          <w:tcPr>
            <w:tcW w:w="1418" w:type="dxa"/>
            <w:vAlign w:val="center"/>
          </w:tcPr>
          <w:p w14:paraId="055CDD03" w14:textId="77777777" w:rsidR="00232DE7" w:rsidRPr="00FF362B" w:rsidRDefault="00232DE7" w:rsidP="00232DE7">
            <w:pPr>
              <w:widowControl/>
              <w:spacing w:after="160" w:line="259" w:lineRule="auto"/>
              <w:jc w:val="center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F362B">
              <w:rPr>
                <w:rFonts w:eastAsia="Calibri"/>
                <w:iCs/>
                <w:sz w:val="18"/>
                <w:szCs w:val="18"/>
                <w:lang w:eastAsia="en-US"/>
              </w:rPr>
              <w:t>Открытого типа на дополнение</w:t>
            </w:r>
          </w:p>
          <w:p w14:paraId="4BDFCB06" w14:textId="77777777" w:rsidR="002256E6" w:rsidRPr="00FF362B" w:rsidRDefault="002256E6" w:rsidP="003006EC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37C7B0C" w14:textId="3B562CA2" w:rsidR="002256E6" w:rsidRPr="00FF362B" w:rsidRDefault="00DA136D" w:rsidP="003006EC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6" w:type="dxa"/>
            <w:vAlign w:val="center"/>
          </w:tcPr>
          <w:p w14:paraId="39895B58" w14:textId="73FB0D67" w:rsidR="002256E6" w:rsidRPr="00FF362B" w:rsidRDefault="00DA136D" w:rsidP="003006EC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3</w:t>
            </w:r>
          </w:p>
        </w:tc>
      </w:tr>
      <w:tr w:rsidR="002256E6" w:rsidRPr="00FF362B" w14:paraId="65DADC9F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6BE66E39" w14:textId="77777777" w:rsidR="002256E6" w:rsidRPr="00FF362B" w:rsidRDefault="002256E6" w:rsidP="00FF5D9A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1EFBD763" w14:textId="0D572D6E" w:rsidR="00213E94" w:rsidRPr="00FF362B" w:rsidRDefault="00213E94" w:rsidP="00FF5D9A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текст задания и установите соответствие.</w:t>
            </w:r>
          </w:p>
          <w:p w14:paraId="64769C5E" w14:textId="77777777" w:rsidR="00213E94" w:rsidRPr="00FF362B" w:rsidRDefault="00213E94" w:rsidP="00FF5D9A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</w:p>
          <w:p w14:paraId="7BB02AF4" w14:textId="7335EC82" w:rsidR="002256E6" w:rsidRPr="00FF362B" w:rsidRDefault="002256E6" w:rsidP="00FF5D9A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 xml:space="preserve">Установите правильное соответствие между </w:t>
            </w:r>
            <w:r w:rsidR="00980C35" w:rsidRPr="00FF362B">
              <w:rPr>
                <w:iCs/>
                <w:sz w:val="18"/>
                <w:szCs w:val="18"/>
              </w:rPr>
              <w:t>обозначением и видом норматива</w:t>
            </w:r>
            <w:r w:rsidR="0053027D" w:rsidRPr="00FF362B">
              <w:rPr>
                <w:iCs/>
                <w:sz w:val="18"/>
                <w:szCs w:val="18"/>
              </w:rPr>
              <w:t>.</w:t>
            </w:r>
          </w:p>
          <w:p w14:paraId="14A9C769" w14:textId="5895022A" w:rsidR="002256E6" w:rsidRPr="00FF362B" w:rsidRDefault="002256E6" w:rsidP="00FF5D9A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1"/>
              <w:gridCol w:w="2841"/>
            </w:tblGrid>
            <w:tr w:rsidR="0053027D" w:rsidRPr="00FF362B" w14:paraId="5B4696F8" w14:textId="77777777" w:rsidTr="00980C35">
              <w:tc>
                <w:tcPr>
                  <w:tcW w:w="1331" w:type="dxa"/>
                </w:tcPr>
                <w:p w14:paraId="6C87081C" w14:textId="4490E2E4" w:rsidR="0053027D" w:rsidRPr="00FF362B" w:rsidRDefault="00980C35" w:rsidP="00980C35">
                  <w:pPr>
                    <w:widowControl/>
                    <w:ind w:right="-115"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Обозначение норматива</w:t>
                  </w:r>
                </w:p>
              </w:tc>
              <w:tc>
                <w:tcPr>
                  <w:tcW w:w="2841" w:type="dxa"/>
                </w:tcPr>
                <w:p w14:paraId="134F10DD" w14:textId="5D9C82A1" w:rsidR="0053027D" w:rsidRPr="00FF362B" w:rsidRDefault="00980C35" w:rsidP="00980C35">
                  <w:pPr>
                    <w:widowControl/>
                    <w:ind w:right="-115"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Вид норматива</w:t>
                  </w:r>
                </w:p>
              </w:tc>
            </w:tr>
            <w:tr w:rsidR="002256E6" w:rsidRPr="00FF362B" w14:paraId="09EFE96D" w14:textId="77777777" w:rsidTr="00980C35">
              <w:tc>
                <w:tcPr>
                  <w:tcW w:w="1331" w:type="dxa"/>
                </w:tcPr>
                <w:p w14:paraId="579439DD" w14:textId="6F8E2E7E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А. ОБУВ</w:t>
                  </w:r>
                </w:p>
              </w:tc>
              <w:tc>
                <w:tcPr>
                  <w:tcW w:w="2841" w:type="dxa"/>
                </w:tcPr>
                <w:p w14:paraId="6C7CC71F" w14:textId="1BB9AFA3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1. нормативы качества окружающей среды</w:t>
                  </w:r>
                </w:p>
              </w:tc>
            </w:tr>
            <w:tr w:rsidR="002256E6" w:rsidRPr="00FF362B" w14:paraId="7A0FDCC0" w14:textId="77777777" w:rsidTr="00980C35">
              <w:tc>
                <w:tcPr>
                  <w:tcW w:w="1331" w:type="dxa"/>
                </w:tcPr>
                <w:p w14:paraId="53DAA322" w14:textId="31F14955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Б. ПДС</w:t>
                  </w:r>
                </w:p>
              </w:tc>
              <w:tc>
                <w:tcPr>
                  <w:tcW w:w="2841" w:type="dxa"/>
                </w:tcPr>
                <w:p w14:paraId="05B13376" w14:textId="3D93BC4F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 xml:space="preserve">2. нормативы предельно допустимого уровня воздействия в отношении атмосферного воздуха </w:t>
                  </w:r>
                </w:p>
              </w:tc>
            </w:tr>
            <w:tr w:rsidR="002256E6" w:rsidRPr="00FF362B" w14:paraId="7042A7FE" w14:textId="77777777" w:rsidTr="00980C35">
              <w:tc>
                <w:tcPr>
                  <w:tcW w:w="1331" w:type="dxa"/>
                </w:tcPr>
                <w:p w14:paraId="4D94BC5E" w14:textId="23C64A17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В. ПДВ</w:t>
                  </w:r>
                </w:p>
              </w:tc>
              <w:tc>
                <w:tcPr>
                  <w:tcW w:w="2841" w:type="dxa"/>
                </w:tcPr>
                <w:p w14:paraId="5E0B3D7C" w14:textId="67ABF019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3. нормативы предельно допустимого уровня воздействия в отношении водных объектов</w:t>
                  </w:r>
                </w:p>
              </w:tc>
            </w:tr>
            <w:tr w:rsidR="002256E6" w:rsidRPr="00FF362B" w14:paraId="2756C680" w14:textId="77777777" w:rsidTr="00980C35">
              <w:tc>
                <w:tcPr>
                  <w:tcW w:w="1331" w:type="dxa"/>
                </w:tcPr>
                <w:p w14:paraId="4833B555" w14:textId="2FC84DCD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Г. ПДК</w:t>
                  </w:r>
                </w:p>
              </w:tc>
              <w:tc>
                <w:tcPr>
                  <w:tcW w:w="2841" w:type="dxa"/>
                </w:tcPr>
                <w:p w14:paraId="02C053AD" w14:textId="4A26E146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4. временные нормативы качества окружающей среды</w:t>
                  </w:r>
                </w:p>
              </w:tc>
            </w:tr>
          </w:tbl>
          <w:p w14:paraId="69651F7E" w14:textId="67762559" w:rsidR="002256E6" w:rsidRPr="00FF362B" w:rsidRDefault="002256E6" w:rsidP="00FF5D9A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  <w:p w14:paraId="4FB7E7D9" w14:textId="629E0C68" w:rsidR="002256E6" w:rsidRPr="00FF362B" w:rsidRDefault="002256E6" w:rsidP="00FF5D9A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Запишите</w:t>
            </w:r>
            <w:r w:rsidR="00213E94" w:rsidRPr="00FF362B">
              <w:rPr>
                <w:iCs/>
                <w:sz w:val="18"/>
                <w:szCs w:val="18"/>
              </w:rPr>
              <w:t xml:space="preserve"> в таблицу</w:t>
            </w:r>
            <w:r w:rsidRPr="00FF362B">
              <w:rPr>
                <w:iCs/>
                <w:sz w:val="18"/>
                <w:szCs w:val="18"/>
              </w:rPr>
              <w:t xml:space="preserve"> выбранные цифры под соответствующими буквами: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425"/>
              <w:gridCol w:w="426"/>
              <w:gridCol w:w="426"/>
            </w:tblGrid>
            <w:tr w:rsidR="002256E6" w:rsidRPr="00FF362B" w14:paraId="370FE238" w14:textId="77777777" w:rsidTr="00980C35">
              <w:tc>
                <w:tcPr>
                  <w:tcW w:w="450" w:type="dxa"/>
                </w:tcPr>
                <w:p w14:paraId="5D46598E" w14:textId="77777777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14:paraId="6EE681BD" w14:textId="77777777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6" w:type="dxa"/>
                </w:tcPr>
                <w:p w14:paraId="1C0C11BE" w14:textId="77777777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6" w:type="dxa"/>
                </w:tcPr>
                <w:p w14:paraId="16117706" w14:textId="77777777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2256E6" w:rsidRPr="00FF362B" w14:paraId="36395662" w14:textId="77777777" w:rsidTr="00980C35">
              <w:tc>
                <w:tcPr>
                  <w:tcW w:w="450" w:type="dxa"/>
                </w:tcPr>
                <w:p w14:paraId="77664B4B" w14:textId="77777777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2A636AFE" w14:textId="77777777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430C57BB" w14:textId="77777777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4B8E8962" w14:textId="77777777" w:rsidR="002256E6" w:rsidRPr="00FF362B" w:rsidRDefault="002256E6" w:rsidP="00FF5D9A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021F5E99" w14:textId="60B7A3CE" w:rsidR="002256E6" w:rsidRPr="00FF362B" w:rsidRDefault="002256E6" w:rsidP="00FF5D9A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425"/>
              <w:gridCol w:w="426"/>
              <w:gridCol w:w="426"/>
            </w:tblGrid>
            <w:tr w:rsidR="002256E6" w:rsidRPr="00FF362B" w14:paraId="26E6E27A" w14:textId="77777777" w:rsidTr="00980C35">
              <w:tc>
                <w:tcPr>
                  <w:tcW w:w="450" w:type="dxa"/>
                </w:tcPr>
                <w:p w14:paraId="4661E380" w14:textId="77777777" w:rsidR="002256E6" w:rsidRPr="00FF362B" w:rsidRDefault="002256E6" w:rsidP="00FF5D9A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14:paraId="34616E68" w14:textId="77777777" w:rsidR="002256E6" w:rsidRPr="00FF362B" w:rsidRDefault="002256E6" w:rsidP="00FF5D9A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6" w:type="dxa"/>
                </w:tcPr>
                <w:p w14:paraId="18D55B82" w14:textId="77777777" w:rsidR="002256E6" w:rsidRPr="00FF362B" w:rsidRDefault="002256E6" w:rsidP="00FF5D9A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6" w:type="dxa"/>
                </w:tcPr>
                <w:p w14:paraId="4C2447E4" w14:textId="77777777" w:rsidR="002256E6" w:rsidRPr="00FF362B" w:rsidRDefault="002256E6" w:rsidP="00FF5D9A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2256E6" w:rsidRPr="00FF362B" w14:paraId="727BDC20" w14:textId="77777777" w:rsidTr="00980C35">
              <w:tc>
                <w:tcPr>
                  <w:tcW w:w="450" w:type="dxa"/>
                </w:tcPr>
                <w:p w14:paraId="028B2456" w14:textId="50D76DFF" w:rsidR="002256E6" w:rsidRPr="00FF362B" w:rsidRDefault="002256E6" w:rsidP="00FF5D9A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14:paraId="2EFDABB2" w14:textId="73A3B7EF" w:rsidR="002256E6" w:rsidRPr="00FF362B" w:rsidRDefault="002256E6" w:rsidP="00FF5D9A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6" w:type="dxa"/>
                </w:tcPr>
                <w:p w14:paraId="54B084D6" w14:textId="6AD44608" w:rsidR="002256E6" w:rsidRPr="00FF362B" w:rsidRDefault="002256E6" w:rsidP="00FF5D9A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6" w:type="dxa"/>
                </w:tcPr>
                <w:p w14:paraId="12E4E6ED" w14:textId="6C8F84A2" w:rsidR="002256E6" w:rsidRPr="00FF362B" w:rsidRDefault="002256E6" w:rsidP="00FF5D9A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087CB7A0" w14:textId="490BB8FA" w:rsidR="002256E6" w:rsidRPr="00FF362B" w:rsidRDefault="002256E6" w:rsidP="00FF5D9A">
            <w:pPr>
              <w:widowControl/>
              <w:ind w:right="110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39D36C4" w14:textId="14B8A326" w:rsidR="002256E6" w:rsidRPr="00FF362B" w:rsidRDefault="002256E6" w:rsidP="00FF5D9A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993" w:type="dxa"/>
            <w:vAlign w:val="center"/>
          </w:tcPr>
          <w:p w14:paraId="314ACC2B" w14:textId="0A57B576" w:rsidR="002256E6" w:rsidRPr="00FF362B" w:rsidRDefault="002256E6" w:rsidP="00FF5D9A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1D876973" w14:textId="61D91C5F" w:rsidR="002256E6" w:rsidRPr="00FF362B" w:rsidRDefault="002256E6" w:rsidP="00FF5D9A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82061C" w:rsidRPr="00FF362B" w14:paraId="19337A92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3C7721C6" w14:textId="77777777" w:rsidR="0082061C" w:rsidRPr="00FF362B" w:rsidRDefault="0082061C" w:rsidP="0082061C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34F38651" w14:textId="77777777" w:rsidR="0082061C" w:rsidRPr="00FF362B" w:rsidRDefault="0082061C" w:rsidP="0082061C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один правильный ответ.</w:t>
            </w:r>
          </w:p>
          <w:p w14:paraId="7D74A8B7" w14:textId="77777777" w:rsidR="0082061C" w:rsidRPr="00FF362B" w:rsidRDefault="0082061C" w:rsidP="0082061C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  <w:p w14:paraId="7F7965C5" w14:textId="33BCC8C3" w:rsidR="0082061C" w:rsidRPr="00FF362B" w:rsidRDefault="00980C35" w:rsidP="0082061C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Укажите</w:t>
            </w:r>
            <w:r w:rsidR="0082061C" w:rsidRPr="00FF362B">
              <w:rPr>
                <w:iCs/>
                <w:sz w:val="18"/>
                <w:szCs w:val="18"/>
              </w:rPr>
              <w:t xml:space="preserve"> цвет</w:t>
            </w:r>
            <w:r w:rsidRPr="00FF362B">
              <w:rPr>
                <w:iCs/>
                <w:sz w:val="18"/>
                <w:szCs w:val="18"/>
              </w:rPr>
              <w:t>, в который</w:t>
            </w:r>
            <w:r w:rsidR="0082061C" w:rsidRPr="00FF362B">
              <w:rPr>
                <w:iCs/>
                <w:sz w:val="18"/>
                <w:szCs w:val="18"/>
              </w:rPr>
              <w:t xml:space="preserve"> должны быть окрашены защитные и страховочные ограждения, устанавливаемые при проведении работ на высоте</w:t>
            </w:r>
            <w:r w:rsidRPr="00FF362B">
              <w:rPr>
                <w:iCs/>
                <w:sz w:val="18"/>
                <w:szCs w:val="18"/>
              </w:rPr>
              <w:t>:</w:t>
            </w:r>
          </w:p>
          <w:p w14:paraId="6F4228FB" w14:textId="1C916EEF" w:rsidR="0082061C" w:rsidRPr="00FF362B" w:rsidRDefault="0082061C" w:rsidP="0082061C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 xml:space="preserve">А) </w:t>
            </w:r>
            <w:r w:rsidR="002721B9" w:rsidRPr="00FF362B">
              <w:rPr>
                <w:iCs/>
                <w:sz w:val="18"/>
                <w:szCs w:val="18"/>
              </w:rPr>
              <w:t>в</w:t>
            </w:r>
            <w:r w:rsidRPr="00FF362B">
              <w:rPr>
                <w:iCs/>
                <w:sz w:val="18"/>
                <w:szCs w:val="18"/>
              </w:rPr>
              <w:t xml:space="preserve"> красный сигнальный цвет</w:t>
            </w:r>
          </w:p>
          <w:p w14:paraId="582B0D1C" w14:textId="10872D30" w:rsidR="0082061C" w:rsidRPr="00FF362B" w:rsidRDefault="0082061C" w:rsidP="0082061C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 xml:space="preserve">Б) </w:t>
            </w:r>
            <w:r w:rsidR="002721B9" w:rsidRPr="00FF362B">
              <w:rPr>
                <w:iCs/>
                <w:sz w:val="18"/>
                <w:szCs w:val="18"/>
              </w:rPr>
              <w:t>в</w:t>
            </w:r>
            <w:r w:rsidRPr="00FF362B">
              <w:rPr>
                <w:iCs/>
                <w:sz w:val="18"/>
                <w:szCs w:val="18"/>
              </w:rPr>
              <w:t xml:space="preserve"> зеленый сигнальный цвет</w:t>
            </w:r>
          </w:p>
          <w:p w14:paraId="415775CE" w14:textId="3EC26A00" w:rsidR="0082061C" w:rsidRPr="00FF362B" w:rsidRDefault="0082061C" w:rsidP="0082061C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 xml:space="preserve">В) </w:t>
            </w:r>
            <w:r w:rsidR="002721B9" w:rsidRPr="00FF362B">
              <w:rPr>
                <w:iCs/>
                <w:sz w:val="18"/>
                <w:szCs w:val="18"/>
              </w:rPr>
              <w:t>в</w:t>
            </w:r>
            <w:r w:rsidRPr="00FF362B">
              <w:rPr>
                <w:iCs/>
                <w:sz w:val="18"/>
                <w:szCs w:val="18"/>
              </w:rPr>
              <w:t xml:space="preserve"> желтый сигнальный цвет</w:t>
            </w:r>
          </w:p>
        </w:tc>
        <w:tc>
          <w:tcPr>
            <w:tcW w:w="1842" w:type="dxa"/>
            <w:vAlign w:val="center"/>
          </w:tcPr>
          <w:p w14:paraId="534F479C" w14:textId="1EFDC809" w:rsidR="0082061C" w:rsidRPr="00FF362B" w:rsidRDefault="0082061C" w:rsidP="00232DE7">
            <w:pPr>
              <w:widowControl/>
              <w:ind w:right="110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1418" w:type="dxa"/>
            <w:vAlign w:val="center"/>
          </w:tcPr>
          <w:p w14:paraId="237B1B78" w14:textId="6C6E9D01" w:rsidR="0082061C" w:rsidRPr="00FF362B" w:rsidRDefault="00232DE7" w:rsidP="00980C35">
            <w:pPr>
              <w:widowControl/>
              <w:spacing w:after="160" w:line="259" w:lineRule="auto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rFonts w:eastAsia="Calibri"/>
                <w:iCs/>
                <w:sz w:val="18"/>
                <w:szCs w:val="18"/>
                <w:lang w:eastAsia="en-US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44D97E5F" w14:textId="3D34662C" w:rsidR="0082061C" w:rsidRPr="00FF362B" w:rsidRDefault="0082061C" w:rsidP="0082061C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66D1C9B1" w14:textId="1E406F57" w:rsidR="0082061C" w:rsidRPr="00FF362B" w:rsidRDefault="0082061C" w:rsidP="0082061C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82061C" w:rsidRPr="00FF362B" w14:paraId="4B99D1CC" w14:textId="77777777" w:rsidTr="00316C0D">
        <w:trPr>
          <w:trHeight w:val="261"/>
        </w:trPr>
        <w:tc>
          <w:tcPr>
            <w:tcW w:w="10500" w:type="dxa"/>
            <w:gridSpan w:val="7"/>
          </w:tcPr>
          <w:p w14:paraId="1A85637D" w14:textId="1DB30AB1" w:rsidR="0082061C" w:rsidRPr="00FF362B" w:rsidRDefault="00316C0D" w:rsidP="00FF362B">
            <w:pPr>
              <w:widowControl/>
              <w:jc w:val="both"/>
              <w:rPr>
                <w:b/>
                <w:bCs/>
                <w:iCs/>
                <w:sz w:val="18"/>
                <w:szCs w:val="18"/>
              </w:rPr>
            </w:pPr>
            <w:r w:rsidRPr="00316C0D">
              <w:rPr>
                <w:b/>
                <w:bCs/>
                <w:iCs/>
                <w:sz w:val="18"/>
                <w:szCs w:val="18"/>
              </w:rPr>
              <w:t>ОК 04. Эффективно взаимодействовать и работать в коллективе и команде</w:t>
            </w:r>
          </w:p>
        </w:tc>
      </w:tr>
      <w:tr w:rsidR="00232DE7" w:rsidRPr="00FF362B" w14:paraId="42F446BE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165100C1" w14:textId="77777777" w:rsidR="00232DE7" w:rsidRPr="00FF362B" w:rsidRDefault="00232DE7" w:rsidP="00232DE7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14D459F3" w14:textId="7B68DA4B" w:rsidR="00232DE7" w:rsidRPr="00FF362B" w:rsidRDefault="00232DE7" w:rsidP="00232DE7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один правильный ответ.</w:t>
            </w:r>
          </w:p>
          <w:p w14:paraId="2DDCB849" w14:textId="0A5BCC78" w:rsidR="00232DE7" w:rsidRPr="00FF362B" w:rsidRDefault="00980C35" w:rsidP="00232DE7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Р</w:t>
            </w:r>
            <w:r w:rsidR="00232DE7" w:rsidRPr="00FF362B">
              <w:rPr>
                <w:iCs/>
                <w:sz w:val="18"/>
                <w:szCs w:val="18"/>
              </w:rPr>
              <w:t>азмер оплаты труда</w:t>
            </w:r>
            <w:r w:rsidRPr="00FF362B">
              <w:rPr>
                <w:iCs/>
                <w:sz w:val="18"/>
                <w:szCs w:val="18"/>
              </w:rPr>
              <w:t>, который</w:t>
            </w:r>
            <w:r w:rsidR="00232DE7" w:rsidRPr="00FF362B">
              <w:rPr>
                <w:iCs/>
                <w:sz w:val="18"/>
                <w:szCs w:val="18"/>
              </w:rPr>
              <w:t xml:space="preserve"> предусматривается при выполнении работы в выход</w:t>
            </w:r>
            <w:r w:rsidRPr="00FF362B">
              <w:rPr>
                <w:iCs/>
                <w:sz w:val="18"/>
                <w:szCs w:val="18"/>
              </w:rPr>
              <w:t>ные и нерабочие праздничные устанавливается в соответствии с ТК РФ на уровне:</w:t>
            </w:r>
          </w:p>
          <w:p w14:paraId="0796A6DC" w14:textId="7EBFC2C0" w:rsidR="00232DE7" w:rsidRPr="00FF362B" w:rsidRDefault="00232DE7" w:rsidP="00232DE7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не менее чем в двойном размере</w:t>
            </w:r>
          </w:p>
          <w:p w14:paraId="398BED56" w14:textId="1D9F3192" w:rsidR="00232DE7" w:rsidRPr="00FF362B" w:rsidRDefault="00232DE7" w:rsidP="00232DE7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в полуторном размере</w:t>
            </w:r>
          </w:p>
          <w:p w14:paraId="3C96B52B" w14:textId="7F3D5E37" w:rsidR="00232DE7" w:rsidRPr="00FF362B" w:rsidRDefault="00232DE7" w:rsidP="00980C35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в тройном размере</w:t>
            </w:r>
          </w:p>
        </w:tc>
        <w:tc>
          <w:tcPr>
            <w:tcW w:w="1842" w:type="dxa"/>
            <w:vAlign w:val="center"/>
          </w:tcPr>
          <w:p w14:paraId="7CB11047" w14:textId="43BFD14F" w:rsidR="00232DE7" w:rsidRPr="00FF362B" w:rsidRDefault="00232DE7" w:rsidP="00232DE7">
            <w:pPr>
              <w:widowControl/>
              <w:ind w:right="110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8" w:type="dxa"/>
          </w:tcPr>
          <w:p w14:paraId="2FCA75F2" w14:textId="35BF046F" w:rsidR="00232DE7" w:rsidRPr="00FF362B" w:rsidRDefault="00232DE7" w:rsidP="00232DE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051B8C06" w14:textId="013E1E5C" w:rsidR="00232DE7" w:rsidRPr="00FF362B" w:rsidRDefault="00DA136D" w:rsidP="00232DE7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0CD7841F" w14:textId="471F5F4D" w:rsidR="00232DE7" w:rsidRPr="00FF362B" w:rsidRDefault="00DA136D" w:rsidP="00232DE7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DA136D" w:rsidRPr="00FF362B" w14:paraId="257E5AEB" w14:textId="77777777" w:rsidTr="004764ED">
        <w:trPr>
          <w:gridAfter w:val="1"/>
          <w:wAfter w:w="6" w:type="dxa"/>
          <w:trHeight w:val="363"/>
        </w:trPr>
        <w:tc>
          <w:tcPr>
            <w:tcW w:w="763" w:type="dxa"/>
          </w:tcPr>
          <w:p w14:paraId="14EDCB03" w14:textId="77777777" w:rsidR="00DA136D" w:rsidRPr="00FF362B" w:rsidRDefault="00DA136D" w:rsidP="00DA136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7E035A2E" w14:textId="72BEABF2" w:rsidR="00DA136D" w:rsidRPr="00FF362B" w:rsidRDefault="00DA136D" w:rsidP="00DA136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один правильный ответ.</w:t>
            </w:r>
          </w:p>
          <w:p w14:paraId="387CBDDE" w14:textId="430B5DA3" w:rsidR="00DA136D" w:rsidRPr="00FF362B" w:rsidRDefault="00980C35" w:rsidP="00DA136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М</w:t>
            </w:r>
            <w:r w:rsidR="00DA136D" w:rsidRPr="00FF362B">
              <w:rPr>
                <w:iCs/>
                <w:sz w:val="18"/>
                <w:szCs w:val="18"/>
              </w:rPr>
              <w:t>едицинские осмотры работников, работающих во в</w:t>
            </w:r>
            <w:r w:rsidRPr="00FF362B">
              <w:rPr>
                <w:iCs/>
                <w:sz w:val="18"/>
                <w:szCs w:val="18"/>
              </w:rPr>
              <w:t xml:space="preserve">редных и опасных условиях </w:t>
            </w:r>
            <w:proofErr w:type="gramStart"/>
            <w:r w:rsidRPr="00FF362B">
              <w:rPr>
                <w:iCs/>
                <w:sz w:val="18"/>
                <w:szCs w:val="18"/>
              </w:rPr>
              <w:t>труда</w:t>
            </w:r>
            <w:proofErr w:type="gramEnd"/>
            <w:r w:rsidRPr="00FF362B">
              <w:rPr>
                <w:iCs/>
                <w:sz w:val="18"/>
                <w:szCs w:val="18"/>
              </w:rPr>
              <w:t xml:space="preserve"> проводятся за счет:</w:t>
            </w:r>
          </w:p>
          <w:p w14:paraId="47F33667" w14:textId="0F46A51F" w:rsidR="00DA136D" w:rsidRPr="00FF362B" w:rsidRDefault="00DA136D" w:rsidP="00DA136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работников</w:t>
            </w:r>
          </w:p>
          <w:p w14:paraId="7BADDBAD" w14:textId="26140A70" w:rsidR="00DA136D" w:rsidRPr="00FF362B" w:rsidRDefault="00DA136D" w:rsidP="00DA136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фонда социального страхования</w:t>
            </w:r>
          </w:p>
          <w:p w14:paraId="1757D584" w14:textId="30CBF387" w:rsidR="00DA136D" w:rsidRPr="00FF362B" w:rsidRDefault="00DA136D" w:rsidP="00DA136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 xml:space="preserve">В) </w:t>
            </w:r>
            <w:r w:rsidR="00980C35" w:rsidRPr="00FF362B">
              <w:rPr>
                <w:iCs/>
                <w:sz w:val="18"/>
                <w:szCs w:val="18"/>
              </w:rPr>
              <w:t>с</w:t>
            </w:r>
            <w:r w:rsidRPr="00FF362B">
              <w:rPr>
                <w:iCs/>
                <w:sz w:val="18"/>
                <w:szCs w:val="18"/>
              </w:rPr>
              <w:t>редств работодателя</w:t>
            </w:r>
          </w:p>
          <w:p w14:paraId="0191FBAC" w14:textId="1B4A5FDB" w:rsidR="00DA136D" w:rsidRPr="00FF362B" w:rsidRDefault="00DA136D" w:rsidP="00980C35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Г) фонда медицинского страхования</w:t>
            </w:r>
            <w:r w:rsidR="00980C35" w:rsidRPr="00FF362B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14:paraId="5870B732" w14:textId="11EB3CD5" w:rsidR="00DA136D" w:rsidRPr="00FF362B" w:rsidRDefault="00DA136D" w:rsidP="00DA136D">
            <w:pPr>
              <w:widowControl/>
              <w:ind w:right="110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1418" w:type="dxa"/>
          </w:tcPr>
          <w:p w14:paraId="7730DE77" w14:textId="7C19E106" w:rsidR="00DA136D" w:rsidRPr="00FF362B" w:rsidRDefault="00DA136D" w:rsidP="00DA136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28D376B7" w14:textId="1FBB4BAC" w:rsidR="00DA136D" w:rsidRPr="00FF362B" w:rsidRDefault="00DA136D" w:rsidP="00DA136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537E0B25" w14:textId="6F52D701" w:rsidR="00DA136D" w:rsidRPr="00FF362B" w:rsidRDefault="00DA136D" w:rsidP="00DA136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DA136D" w:rsidRPr="00FF362B" w14:paraId="7694BB4C" w14:textId="77777777" w:rsidTr="00980C35">
        <w:trPr>
          <w:gridAfter w:val="1"/>
          <w:wAfter w:w="6" w:type="dxa"/>
          <w:trHeight w:val="505"/>
        </w:trPr>
        <w:tc>
          <w:tcPr>
            <w:tcW w:w="763" w:type="dxa"/>
          </w:tcPr>
          <w:p w14:paraId="34A12F64" w14:textId="77777777" w:rsidR="00DA136D" w:rsidRPr="00FF362B" w:rsidRDefault="00DA136D" w:rsidP="00DA136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6A6D5D52" w14:textId="3B7843BC" w:rsidR="00DA136D" w:rsidRPr="00FF362B" w:rsidRDefault="00DA136D" w:rsidP="00DA136D">
            <w:pPr>
              <w:ind w:right="-11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 xml:space="preserve">Прочитайте текст </w:t>
            </w:r>
            <w:r w:rsidR="00213E94" w:rsidRPr="00FF362B">
              <w:rPr>
                <w:b/>
                <w:bCs/>
                <w:iCs/>
                <w:sz w:val="18"/>
                <w:szCs w:val="18"/>
              </w:rPr>
              <w:t xml:space="preserve">задания </w:t>
            </w:r>
            <w:r w:rsidRPr="00FF362B">
              <w:rPr>
                <w:b/>
                <w:bCs/>
                <w:iCs/>
                <w:sz w:val="18"/>
                <w:szCs w:val="18"/>
              </w:rPr>
              <w:t>и выберите три правильных варианта ответа.</w:t>
            </w:r>
          </w:p>
          <w:p w14:paraId="00A2104C" w14:textId="787C31C2" w:rsidR="00DA136D" w:rsidRPr="00FF362B" w:rsidRDefault="00980C35" w:rsidP="00DA136D">
            <w:pPr>
              <w:ind w:right="-11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Укажите</w:t>
            </w:r>
            <w:r w:rsidR="00DA136D" w:rsidRPr="00FF362B">
              <w:rPr>
                <w:iCs/>
                <w:sz w:val="18"/>
                <w:szCs w:val="18"/>
              </w:rPr>
              <w:t xml:space="preserve"> виды страховых пенсий в Российской Федерации:</w:t>
            </w:r>
          </w:p>
          <w:p w14:paraId="6457F099" w14:textId="50958EDB" w:rsidR="00DA136D" w:rsidRPr="00FF362B" w:rsidRDefault="00DA136D" w:rsidP="00DA136D">
            <w:pPr>
              <w:ind w:right="-11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по старости;</w:t>
            </w:r>
          </w:p>
          <w:p w14:paraId="1CB6183E" w14:textId="637A362C" w:rsidR="00DA136D" w:rsidRPr="00FF362B" w:rsidRDefault="00DA136D" w:rsidP="00DA136D">
            <w:pPr>
              <w:ind w:right="-11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по инвалидности и по случаю потери кормильца;</w:t>
            </w:r>
          </w:p>
          <w:p w14:paraId="10CCCEBB" w14:textId="76D9F506" w:rsidR="00DA136D" w:rsidRPr="00FF362B" w:rsidRDefault="00DA136D" w:rsidP="00DA136D">
            <w:pPr>
              <w:ind w:right="-11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социальные пенсии;</w:t>
            </w:r>
          </w:p>
          <w:p w14:paraId="26A3CBF2" w14:textId="029C8B64" w:rsidR="00DA136D" w:rsidRPr="00FF362B" w:rsidRDefault="00DA136D" w:rsidP="00DA136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Г) по временной нетрудоспособности.</w:t>
            </w:r>
          </w:p>
        </w:tc>
        <w:tc>
          <w:tcPr>
            <w:tcW w:w="1842" w:type="dxa"/>
          </w:tcPr>
          <w:p w14:paraId="41FC7CC8" w14:textId="77777777" w:rsidR="00DA136D" w:rsidRPr="00FF362B" w:rsidRDefault="00DA136D" w:rsidP="00DA136D">
            <w:pPr>
              <w:widowControl/>
              <w:ind w:left="-115" w:right="-77"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12300274" w14:textId="77777777" w:rsidR="00DA136D" w:rsidRPr="00FF362B" w:rsidRDefault="00DA136D" w:rsidP="00DA136D">
            <w:pPr>
              <w:widowControl/>
              <w:ind w:left="-115" w:right="-77"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74D3DABA" w14:textId="068A675C" w:rsidR="00DA136D" w:rsidRPr="00FF362B" w:rsidRDefault="00DA136D" w:rsidP="00DA136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rFonts w:eastAsiaTheme="minorHAnsi"/>
                <w:iCs/>
                <w:sz w:val="18"/>
                <w:szCs w:val="18"/>
                <w:lang w:eastAsia="en-US"/>
              </w:rPr>
              <w:t>АБВ</w:t>
            </w:r>
          </w:p>
        </w:tc>
        <w:tc>
          <w:tcPr>
            <w:tcW w:w="1418" w:type="dxa"/>
            <w:vAlign w:val="center"/>
          </w:tcPr>
          <w:p w14:paraId="48E1A542" w14:textId="77777777" w:rsidR="00DA136D" w:rsidRPr="00FF362B" w:rsidRDefault="00DA136D" w:rsidP="00DA136D">
            <w:pPr>
              <w:widowControl/>
              <w:spacing w:after="160" w:line="259" w:lineRule="auto"/>
              <w:jc w:val="center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F362B">
              <w:rPr>
                <w:rFonts w:eastAsia="Calibri"/>
                <w:iCs/>
                <w:sz w:val="18"/>
                <w:szCs w:val="18"/>
                <w:lang w:eastAsia="en-US"/>
              </w:rPr>
              <w:t>Закрытого типа с выбором нескольких ответов</w:t>
            </w:r>
          </w:p>
          <w:p w14:paraId="7E7B0D46" w14:textId="77777777" w:rsidR="00DA136D" w:rsidRPr="00FF362B" w:rsidRDefault="00DA136D" w:rsidP="00DA136D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51B9326F" w14:textId="580F332E" w:rsidR="00DA136D" w:rsidRPr="00FF362B" w:rsidRDefault="00DA136D" w:rsidP="00DA136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48D0BDD7" w14:textId="45400E64" w:rsidR="00DA136D" w:rsidRPr="00FF362B" w:rsidRDefault="00DA136D" w:rsidP="00DA136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</w:tr>
      <w:tr w:rsidR="003651CD" w:rsidRPr="00FF362B" w14:paraId="459D85BF" w14:textId="77777777" w:rsidTr="004764ED">
        <w:trPr>
          <w:trHeight w:val="311"/>
        </w:trPr>
        <w:tc>
          <w:tcPr>
            <w:tcW w:w="10500" w:type="dxa"/>
            <w:gridSpan w:val="7"/>
          </w:tcPr>
          <w:p w14:paraId="03E6A865" w14:textId="316DEF18" w:rsidR="003651CD" w:rsidRPr="00FF362B" w:rsidRDefault="003651CD" w:rsidP="003651CD">
            <w:pPr>
              <w:widowControl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3651CD" w:rsidRPr="00FF362B" w14:paraId="6EF6330F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6BE46177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5AD84B36" w14:textId="7A261C09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текст и дополните фразу.</w:t>
            </w:r>
          </w:p>
          <w:p w14:paraId="230E8865" w14:textId="77777777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</w:p>
          <w:p w14:paraId="09908F63" w14:textId="674DB86C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Система мероприятий и устройств, предназначенных для обеспечения на постоянных рабочих местах, в рабочей и обслуживаемой зонах помещений, метеорологических условий и чистоты воздушной среды, соответствующих гигиеническим и техническим требованиям называется_____________.</w:t>
            </w:r>
          </w:p>
          <w:p w14:paraId="337C083E" w14:textId="06ABD82B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8550FA9" w14:textId="65E9DD29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вентиляцией</w:t>
            </w:r>
          </w:p>
        </w:tc>
        <w:tc>
          <w:tcPr>
            <w:tcW w:w="1418" w:type="dxa"/>
          </w:tcPr>
          <w:p w14:paraId="53CC8F5B" w14:textId="77777777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  <w:p w14:paraId="63A22505" w14:textId="77777777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  <w:p w14:paraId="001BCD4F" w14:textId="77777777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  <w:p w14:paraId="324697C5" w14:textId="5E7315E5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993" w:type="dxa"/>
            <w:vAlign w:val="center"/>
          </w:tcPr>
          <w:p w14:paraId="59391E15" w14:textId="4574F66F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6" w:type="dxa"/>
            <w:vAlign w:val="center"/>
          </w:tcPr>
          <w:p w14:paraId="7F43EA56" w14:textId="331ECD94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</w:tr>
      <w:tr w:rsidR="003651CD" w:rsidRPr="00FF362B" w14:paraId="247E973B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7611B411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03F82882" w14:textId="77777777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текст и дополните фразу.</w:t>
            </w:r>
          </w:p>
          <w:p w14:paraId="66BB9831" w14:textId="77777777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</w:p>
          <w:p w14:paraId="5B28E768" w14:textId="5E4FA92A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Комиссию по расследованию группового несчастного случая с числом погибших более пяти человек расследует руководитель __________________.</w:t>
            </w:r>
          </w:p>
          <w:p w14:paraId="2035E67D" w14:textId="673E46A4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4ED81C0E" w14:textId="10A9D4A6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государственной инспекции труда</w:t>
            </w:r>
          </w:p>
        </w:tc>
        <w:tc>
          <w:tcPr>
            <w:tcW w:w="1418" w:type="dxa"/>
          </w:tcPr>
          <w:p w14:paraId="53B92C56" w14:textId="25249495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993" w:type="dxa"/>
            <w:vAlign w:val="center"/>
          </w:tcPr>
          <w:p w14:paraId="01E6C4A0" w14:textId="3FC164A8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6" w:type="dxa"/>
            <w:vAlign w:val="center"/>
          </w:tcPr>
          <w:p w14:paraId="0D11D863" w14:textId="793F5C37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</w:tr>
      <w:tr w:rsidR="003651CD" w:rsidRPr="00FF362B" w14:paraId="0E54E11C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1E804BF7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3C1C51FE" w14:textId="10C32FC5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текст задания и выберите один правильный ответ</w:t>
            </w:r>
            <w:r w:rsidRPr="00FF362B">
              <w:rPr>
                <w:iCs/>
                <w:sz w:val="18"/>
                <w:szCs w:val="18"/>
              </w:rPr>
              <w:t>.</w:t>
            </w:r>
          </w:p>
          <w:p w14:paraId="2B0C50EA" w14:textId="77777777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  <w:p w14:paraId="3416D59B" w14:textId="1CD6D88E" w:rsidR="003651CD" w:rsidRPr="00FF362B" w:rsidRDefault="003651CD" w:rsidP="003651CD">
            <w:pPr>
              <w:widowControl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Комиссия по расследованию несчастного случая на производстве должна состоять из:</w:t>
            </w:r>
          </w:p>
          <w:p w14:paraId="6B0D6975" w14:textId="77777777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  <w:p w14:paraId="7C9398A6" w14:textId="29C2D820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2 человек</w:t>
            </w:r>
          </w:p>
          <w:p w14:paraId="44CD1587" w14:textId="29B7A91B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не менее 3 человек</w:t>
            </w:r>
          </w:p>
          <w:p w14:paraId="29B64368" w14:textId="77777777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не менее 10 человек</w:t>
            </w:r>
          </w:p>
          <w:p w14:paraId="3AEF1261" w14:textId="1288EB44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0A0F04E" w14:textId="2BC4AB61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418" w:type="dxa"/>
          </w:tcPr>
          <w:p w14:paraId="392F8461" w14:textId="3D5F426A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6EF63EE0" w14:textId="1D818DC6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77D7012C" w14:textId="0E289ACE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698D185D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5500AC66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120DEEA3" w14:textId="1756395C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текст задания и выберите один правильный ответ.</w:t>
            </w:r>
          </w:p>
          <w:p w14:paraId="61E34EBE" w14:textId="77777777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</w:p>
          <w:p w14:paraId="19B7DA56" w14:textId="0EED5AD0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Срок заключения коллективного договора:</w:t>
            </w:r>
          </w:p>
          <w:p w14:paraId="3D3FE5F1" w14:textId="7949A345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не более 5 лет</w:t>
            </w:r>
          </w:p>
          <w:p w14:paraId="57651A14" w14:textId="1C1CFBFD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 xml:space="preserve">Б) не более 3 лет </w:t>
            </w:r>
          </w:p>
          <w:p w14:paraId="63A04A7B" w14:textId="3FDC411B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не более 2 лет</w:t>
            </w:r>
          </w:p>
          <w:p w14:paraId="15E29767" w14:textId="719E5E9B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0D715CC" w14:textId="6A2B5F1E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418" w:type="dxa"/>
          </w:tcPr>
          <w:p w14:paraId="466C029C" w14:textId="0A83B4B4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38ACE9CC" w14:textId="46C79B51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5C9209C1" w14:textId="729E3B07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44E96F13" w14:textId="77777777" w:rsidTr="003651CD">
        <w:trPr>
          <w:trHeight w:val="280"/>
        </w:trPr>
        <w:tc>
          <w:tcPr>
            <w:tcW w:w="10500" w:type="dxa"/>
            <w:gridSpan w:val="7"/>
          </w:tcPr>
          <w:p w14:paraId="7AE45C35" w14:textId="255CC5A0" w:rsidR="003651CD" w:rsidRPr="00FF362B" w:rsidRDefault="003651CD" w:rsidP="003651CD">
            <w:pPr>
              <w:widowControl/>
              <w:rPr>
                <w:b/>
                <w:bCs/>
                <w:iCs/>
                <w:sz w:val="18"/>
                <w:szCs w:val="18"/>
              </w:rPr>
            </w:pPr>
            <w:r w:rsidRPr="003651CD">
              <w:rPr>
                <w:b/>
                <w:bCs/>
                <w:iCs/>
                <w:sz w:val="18"/>
                <w:szCs w:val="18"/>
              </w:rPr>
              <w:t>ОК 09. Пользоваться профессиональной документацией на государственном и иностранном языках</w:t>
            </w:r>
          </w:p>
        </w:tc>
      </w:tr>
      <w:tr w:rsidR="003651CD" w:rsidRPr="00FF362B" w14:paraId="105DEF41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18AFCBBA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7CF7B8A9" w14:textId="5E9E4865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текст и дополните фразу.</w:t>
            </w:r>
          </w:p>
          <w:p w14:paraId="794C346A" w14:textId="77777777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</w:p>
          <w:p w14:paraId="2B27636E" w14:textId="64AC852C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Обязанности по обеспечению безопасных условий и охраны труда возлагаются на _____________.</w:t>
            </w:r>
          </w:p>
        </w:tc>
        <w:tc>
          <w:tcPr>
            <w:tcW w:w="1842" w:type="dxa"/>
            <w:vAlign w:val="center"/>
          </w:tcPr>
          <w:p w14:paraId="211E4A08" w14:textId="08CFCCDA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 xml:space="preserve"> работодателя</w:t>
            </w:r>
          </w:p>
        </w:tc>
        <w:tc>
          <w:tcPr>
            <w:tcW w:w="1418" w:type="dxa"/>
          </w:tcPr>
          <w:p w14:paraId="2B877A9C" w14:textId="77777777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  <w:p w14:paraId="220ACAEF" w14:textId="1CEF8329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993" w:type="dxa"/>
            <w:vAlign w:val="center"/>
          </w:tcPr>
          <w:p w14:paraId="1317E4E1" w14:textId="3B4B7C1F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6" w:type="dxa"/>
            <w:vAlign w:val="center"/>
          </w:tcPr>
          <w:p w14:paraId="16B44C1B" w14:textId="59E57F69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</w:tr>
      <w:tr w:rsidR="003651CD" w:rsidRPr="00FF362B" w14:paraId="6FC61DE5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301D229E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09F41C3D" w14:textId="0D6640E2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текст и дополните фразу.</w:t>
            </w:r>
          </w:p>
          <w:p w14:paraId="26D3DC98" w14:textId="77777777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</w:p>
          <w:p w14:paraId="04CCD434" w14:textId="28C2796E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Климат внутренней среды помещений, который определяется действующими на организм человека сочетаниями температуры – влажности, скорости движения воздуха – это ____________.</w:t>
            </w:r>
          </w:p>
          <w:p w14:paraId="68C5C570" w14:textId="340D7EF9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63442D1" w14:textId="0BDBDF80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микроклимат</w:t>
            </w:r>
          </w:p>
        </w:tc>
        <w:tc>
          <w:tcPr>
            <w:tcW w:w="1418" w:type="dxa"/>
          </w:tcPr>
          <w:p w14:paraId="1DF3F956" w14:textId="62890CD1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993" w:type="dxa"/>
            <w:vAlign w:val="center"/>
          </w:tcPr>
          <w:p w14:paraId="33B10E91" w14:textId="5455CA4B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6" w:type="dxa"/>
            <w:vAlign w:val="center"/>
          </w:tcPr>
          <w:p w14:paraId="2A889E9A" w14:textId="7A3E6F57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</w:tr>
      <w:tr w:rsidR="003651CD" w:rsidRPr="00FF362B" w14:paraId="5FA312DA" w14:textId="77777777" w:rsidTr="004764ED">
        <w:trPr>
          <w:trHeight w:val="409"/>
        </w:trPr>
        <w:tc>
          <w:tcPr>
            <w:tcW w:w="10500" w:type="dxa"/>
            <w:gridSpan w:val="7"/>
          </w:tcPr>
          <w:p w14:paraId="1AEB2788" w14:textId="77777777" w:rsidR="003651CD" w:rsidRPr="003651CD" w:rsidRDefault="003651CD" w:rsidP="003651CD">
            <w:pPr>
              <w:widowControl/>
              <w:rPr>
                <w:b/>
                <w:bCs/>
                <w:iCs/>
                <w:sz w:val="18"/>
                <w:szCs w:val="18"/>
              </w:rPr>
            </w:pPr>
            <w:r w:rsidRPr="003651CD">
              <w:rPr>
                <w:b/>
                <w:bCs/>
                <w:iCs/>
                <w:sz w:val="18"/>
                <w:szCs w:val="18"/>
              </w:rPr>
              <w:t>ПК 1.2. Эксплуатировать средства наблюдения, приборы и оборудование для проведения экологического мониторинга окружающей среды</w:t>
            </w:r>
          </w:p>
          <w:p w14:paraId="61F48395" w14:textId="79580886" w:rsidR="003651CD" w:rsidRPr="00FF362B" w:rsidRDefault="003651CD" w:rsidP="003651CD">
            <w:pPr>
              <w:widowControl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3651CD" w:rsidRPr="00FF362B" w14:paraId="02C743F8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04756FE9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5DA5A2B1" w14:textId="083F4A6E" w:rsidR="003651CD" w:rsidRPr="00FF362B" w:rsidRDefault="003651CD" w:rsidP="003651CD">
            <w:pPr>
              <w:widowControl/>
              <w:ind w:right="249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текст задания и дайте развернутый ответ.</w:t>
            </w:r>
          </w:p>
          <w:p w14:paraId="25DA014D" w14:textId="77777777" w:rsidR="003651CD" w:rsidRPr="00FF362B" w:rsidRDefault="003651CD" w:rsidP="003651CD">
            <w:pPr>
              <w:widowControl/>
              <w:ind w:right="249"/>
              <w:rPr>
                <w:b/>
                <w:bCs/>
                <w:iCs/>
                <w:sz w:val="18"/>
                <w:szCs w:val="18"/>
              </w:rPr>
            </w:pPr>
          </w:p>
          <w:p w14:paraId="2852F0F9" w14:textId="0DD7A30C" w:rsidR="003651CD" w:rsidRPr="00FF362B" w:rsidRDefault="003651CD" w:rsidP="003651CD">
            <w:pPr>
              <w:widowControl/>
              <w:ind w:right="108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Перечислите не менее трех основных параметров микроклимата производственных помещений.</w:t>
            </w:r>
          </w:p>
        </w:tc>
        <w:tc>
          <w:tcPr>
            <w:tcW w:w="1842" w:type="dxa"/>
            <w:vAlign w:val="center"/>
          </w:tcPr>
          <w:p w14:paraId="42C1941C" w14:textId="67BBB91B" w:rsidR="003651CD" w:rsidRPr="00FF362B" w:rsidRDefault="003651CD" w:rsidP="003651CD">
            <w:pPr>
              <w:widowControl/>
              <w:ind w:left="11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Параметры микроклимата помещений:</w:t>
            </w:r>
          </w:p>
          <w:p w14:paraId="027B5187" w14:textId="4FF35945" w:rsidR="003651CD" w:rsidRPr="00FF362B" w:rsidRDefault="003651CD" w:rsidP="003651CD">
            <w:pPr>
              <w:widowControl/>
              <w:ind w:left="11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-температура воздуха,</w:t>
            </w:r>
          </w:p>
          <w:p w14:paraId="10F34432" w14:textId="21E47E02" w:rsidR="003651CD" w:rsidRPr="00FF362B" w:rsidRDefault="003651CD" w:rsidP="003651CD">
            <w:pPr>
              <w:widowControl/>
              <w:ind w:left="11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- скорость движения воздуха, - относительная влажность воздуха.</w:t>
            </w:r>
          </w:p>
        </w:tc>
        <w:tc>
          <w:tcPr>
            <w:tcW w:w="1418" w:type="dxa"/>
            <w:vAlign w:val="center"/>
          </w:tcPr>
          <w:p w14:paraId="5F8BED6E" w14:textId="7423F114" w:rsidR="003651CD" w:rsidRPr="00FF362B" w:rsidRDefault="003651CD" w:rsidP="003651CD">
            <w:pPr>
              <w:widowControl/>
              <w:spacing w:after="160" w:line="259" w:lineRule="auto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rFonts w:eastAsia="Calibri"/>
                <w:iCs/>
                <w:sz w:val="18"/>
                <w:szCs w:val="18"/>
                <w:lang w:eastAsia="en-US"/>
              </w:rPr>
              <w:t>Открытого типа с развернутым ответом.</w:t>
            </w:r>
          </w:p>
        </w:tc>
        <w:tc>
          <w:tcPr>
            <w:tcW w:w="993" w:type="dxa"/>
            <w:vAlign w:val="center"/>
          </w:tcPr>
          <w:p w14:paraId="162088CE" w14:textId="30600EAC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6" w:type="dxa"/>
            <w:vAlign w:val="center"/>
          </w:tcPr>
          <w:p w14:paraId="792CF344" w14:textId="701FA5B0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3</w:t>
            </w:r>
          </w:p>
        </w:tc>
      </w:tr>
      <w:tr w:rsidR="003651CD" w:rsidRPr="00FF362B" w14:paraId="059013C2" w14:textId="77777777" w:rsidTr="004764ED">
        <w:trPr>
          <w:gridAfter w:val="1"/>
          <w:wAfter w:w="6" w:type="dxa"/>
          <w:trHeight w:val="363"/>
        </w:trPr>
        <w:tc>
          <w:tcPr>
            <w:tcW w:w="763" w:type="dxa"/>
          </w:tcPr>
          <w:p w14:paraId="31872C1B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2652B450" w14:textId="508DFF69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один правильный ответ.</w:t>
            </w:r>
          </w:p>
          <w:p w14:paraId="728C48A4" w14:textId="77777777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</w:p>
          <w:p w14:paraId="3C0BEB7D" w14:textId="444B4A09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Укажите среднесуточную температуру наружного воздуха, которой характеризуется теплый период года:</w:t>
            </w:r>
          </w:p>
          <w:p w14:paraId="6AD34465" w14:textId="09C73F77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температурой наружного воздуха, равной +10°C и ниже</w:t>
            </w:r>
          </w:p>
          <w:p w14:paraId="18D3AFBC" w14:textId="456E4FE9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lastRenderedPageBreak/>
              <w:t>Б) температурой наружного воздуха выше +10°C</w:t>
            </w:r>
          </w:p>
          <w:p w14:paraId="2F707484" w14:textId="6301E8F7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температурой наружного воздуха выше +2°C.</w:t>
            </w:r>
          </w:p>
          <w:p w14:paraId="29B3C554" w14:textId="1764103E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0A5F6DD" w14:textId="5026525B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lastRenderedPageBreak/>
              <w:t>Б</w:t>
            </w:r>
          </w:p>
        </w:tc>
        <w:tc>
          <w:tcPr>
            <w:tcW w:w="1418" w:type="dxa"/>
            <w:vAlign w:val="center"/>
          </w:tcPr>
          <w:p w14:paraId="79B81FD9" w14:textId="77777777" w:rsidR="003651CD" w:rsidRPr="00FF362B" w:rsidRDefault="003651CD" w:rsidP="003651CD">
            <w:pPr>
              <w:widowControl/>
              <w:spacing w:after="160" w:line="259" w:lineRule="auto"/>
              <w:jc w:val="center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F362B">
              <w:rPr>
                <w:rFonts w:eastAsia="Calibri"/>
                <w:iCs/>
                <w:sz w:val="18"/>
                <w:szCs w:val="18"/>
                <w:lang w:eastAsia="en-US"/>
              </w:rPr>
              <w:t>Закрытого типа с выбором одного ответа</w:t>
            </w:r>
          </w:p>
          <w:p w14:paraId="29FC63D6" w14:textId="77777777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528EE3C7" w14:textId="2B58AE9E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4EC53DBB" w14:textId="042FA411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7960F6BA" w14:textId="77777777" w:rsidTr="004764ED">
        <w:trPr>
          <w:gridAfter w:val="1"/>
          <w:wAfter w:w="6" w:type="dxa"/>
          <w:trHeight w:val="363"/>
        </w:trPr>
        <w:tc>
          <w:tcPr>
            <w:tcW w:w="763" w:type="dxa"/>
          </w:tcPr>
          <w:p w14:paraId="64504523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479E8A96" w14:textId="0ACBB231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один правильный ответ.</w:t>
            </w:r>
          </w:p>
          <w:p w14:paraId="437FC9F5" w14:textId="77777777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</w:p>
          <w:p w14:paraId="0658EA8A" w14:textId="4E674EC6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Максимальный срок, на который можно наложить жгут на конечность для оказания первой медицинской помощи пострадавшему при артериальном кровотечении – это:</w:t>
            </w:r>
          </w:p>
          <w:p w14:paraId="1C2A71FF" w14:textId="56042657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наложение жгута не должно превышать 60 минут в теплое время года и 30 минут в холодное</w:t>
            </w:r>
          </w:p>
          <w:p w14:paraId="23641084" w14:textId="3D5681CC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не более чем на 2 часа</w:t>
            </w:r>
          </w:p>
          <w:p w14:paraId="767934B7" w14:textId="518269EA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не более чем на 3 часа.</w:t>
            </w:r>
          </w:p>
        </w:tc>
        <w:tc>
          <w:tcPr>
            <w:tcW w:w="1842" w:type="dxa"/>
            <w:vAlign w:val="center"/>
          </w:tcPr>
          <w:p w14:paraId="22E84AFE" w14:textId="354F9CF8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8" w:type="dxa"/>
            <w:vAlign w:val="center"/>
          </w:tcPr>
          <w:p w14:paraId="6691683B" w14:textId="77777777" w:rsidR="003651CD" w:rsidRPr="00FF362B" w:rsidRDefault="003651CD" w:rsidP="003651CD">
            <w:pPr>
              <w:widowControl/>
              <w:spacing w:after="160" w:line="259" w:lineRule="auto"/>
              <w:jc w:val="center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F362B">
              <w:rPr>
                <w:rFonts w:eastAsia="Calibri"/>
                <w:iCs/>
                <w:sz w:val="18"/>
                <w:szCs w:val="18"/>
                <w:lang w:eastAsia="en-US"/>
              </w:rPr>
              <w:t>Закрытого типа с выбором одного ответа</w:t>
            </w:r>
          </w:p>
          <w:p w14:paraId="4491A526" w14:textId="77777777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2798975" w14:textId="62C538EA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2B9B2180" w14:textId="4325579A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3585C121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4B89E48A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58E0E518" w14:textId="56E96D11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текст задания и выберите один правильный ответ</w:t>
            </w:r>
            <w:r w:rsidRPr="00FF362B">
              <w:rPr>
                <w:iCs/>
                <w:sz w:val="18"/>
                <w:szCs w:val="18"/>
              </w:rPr>
              <w:t>.</w:t>
            </w:r>
          </w:p>
          <w:p w14:paraId="5409F892" w14:textId="77777777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</w:p>
          <w:p w14:paraId="4E928863" w14:textId="0709C23A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Укажите как часто проводится плановая проверка знаний по охране труда для работников, в том числе для инженерно-технических специалистов, занятых на работах с повышенной опасностью (по программе В):</w:t>
            </w:r>
          </w:p>
          <w:p w14:paraId="4D3B3265" w14:textId="77777777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</w:p>
          <w:p w14:paraId="4ABB1BEF" w14:textId="5A8A6EF4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не реже 1 раза в 2 года</w:t>
            </w:r>
          </w:p>
          <w:p w14:paraId="072B8EF2" w14:textId="0BCF5B77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не реже 1 раза в 3 года</w:t>
            </w:r>
          </w:p>
          <w:p w14:paraId="04117214" w14:textId="3C3965C6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  <w:highlight w:val="yellow"/>
              </w:rPr>
            </w:pPr>
            <w:r w:rsidRPr="00FF362B">
              <w:rPr>
                <w:iCs/>
                <w:sz w:val="18"/>
                <w:szCs w:val="18"/>
              </w:rPr>
              <w:t>В) не реже 1 раза в год</w:t>
            </w:r>
          </w:p>
        </w:tc>
        <w:tc>
          <w:tcPr>
            <w:tcW w:w="1842" w:type="dxa"/>
            <w:vAlign w:val="center"/>
          </w:tcPr>
          <w:p w14:paraId="2C522AFB" w14:textId="349FB7F1" w:rsidR="003651CD" w:rsidRPr="00FF362B" w:rsidRDefault="003651CD" w:rsidP="003651CD">
            <w:pPr>
              <w:widowControl/>
              <w:ind w:left="119" w:right="11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1418" w:type="dxa"/>
          </w:tcPr>
          <w:p w14:paraId="67479E1F" w14:textId="4FF5EF60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4189FB48" w14:textId="431978DB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6579C1D6" w14:textId="433E341D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54A89B75" w14:textId="77777777" w:rsidTr="003651CD">
        <w:trPr>
          <w:gridAfter w:val="1"/>
          <w:wAfter w:w="6" w:type="dxa"/>
          <w:trHeight w:val="491"/>
        </w:trPr>
        <w:tc>
          <w:tcPr>
            <w:tcW w:w="10494" w:type="dxa"/>
            <w:gridSpan w:val="6"/>
          </w:tcPr>
          <w:p w14:paraId="4F710311" w14:textId="77777777" w:rsidR="003651CD" w:rsidRPr="003651CD" w:rsidRDefault="003651CD" w:rsidP="003651CD">
            <w:pPr>
              <w:widowControl/>
              <w:ind w:left="-143" w:right="-51"/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651CD">
              <w:rPr>
                <w:b/>
                <w:bCs/>
                <w:iCs/>
                <w:sz w:val="18"/>
                <w:szCs w:val="18"/>
              </w:rPr>
              <w:t xml:space="preserve">ПК 2.2. Эксплуатировать приборы, оборудование для проведения производственного экологического контроля в организациях. </w:t>
            </w:r>
          </w:p>
          <w:p w14:paraId="7B0046CA" w14:textId="77777777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</w:p>
        </w:tc>
      </w:tr>
      <w:tr w:rsidR="003651CD" w:rsidRPr="00FF362B" w14:paraId="1E6203D7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674ED425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67FE0B86" w14:textId="6A0B741D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дополните фразу.</w:t>
            </w:r>
          </w:p>
          <w:p w14:paraId="08474180" w14:textId="77777777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  <w:highlight w:val="yellow"/>
              </w:rPr>
            </w:pPr>
          </w:p>
          <w:p w14:paraId="40D964F4" w14:textId="0A88C4A1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Мероприятие, к которому относится обеспечение работников мылом, смывающими и обезвреживающими средствами в соответствии с установленными нормами называется _____________.</w:t>
            </w:r>
          </w:p>
          <w:p w14:paraId="562D8261" w14:textId="30A87623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14:paraId="705ECE0A" w14:textId="3389A152" w:rsidR="003651CD" w:rsidRPr="00FF362B" w:rsidRDefault="003651CD" w:rsidP="003651CD">
            <w:pPr>
              <w:widowControl/>
              <w:ind w:right="-115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мероприятие по обеспечению средствами индивидуальной защиты.</w:t>
            </w:r>
          </w:p>
          <w:p w14:paraId="2AEFB581" w14:textId="2B8D8CC9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4912EFC7" w14:textId="213136ED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993" w:type="dxa"/>
            <w:vAlign w:val="center"/>
          </w:tcPr>
          <w:p w14:paraId="76857DEE" w14:textId="44620C1C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7A3D0F17" w14:textId="00776445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689173C7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7FD72BB3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68720983" w14:textId="4B0BA6A7" w:rsidR="003651CD" w:rsidRPr="00FF362B" w:rsidRDefault="003651CD" w:rsidP="003651CD">
            <w:pPr>
              <w:widowControl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 xml:space="preserve">Прочитайте </w:t>
            </w:r>
            <w:proofErr w:type="gramStart"/>
            <w:r w:rsidRPr="00FF362B">
              <w:rPr>
                <w:b/>
                <w:bCs/>
                <w:iCs/>
                <w:sz w:val="18"/>
                <w:szCs w:val="18"/>
              </w:rPr>
              <w:t>текст  и</w:t>
            </w:r>
            <w:proofErr w:type="gramEnd"/>
            <w:r w:rsidRPr="00FF362B">
              <w:rPr>
                <w:b/>
                <w:bCs/>
                <w:iCs/>
                <w:sz w:val="18"/>
                <w:szCs w:val="18"/>
              </w:rPr>
              <w:t xml:space="preserve"> выберите один правильный ответ.</w:t>
            </w:r>
          </w:p>
          <w:p w14:paraId="478C0E8E" w14:textId="77777777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</w:p>
          <w:p w14:paraId="05E85099" w14:textId="7A7B9FA2" w:rsidR="003651CD" w:rsidRPr="00FF362B" w:rsidRDefault="003651CD" w:rsidP="003651CD">
            <w:pPr>
              <w:widowControl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 xml:space="preserve">В соответствии со статьей 108 Трудового кодекса Российской Федерации (ред. от 07.04.2025) установлено, что в течение рабочего дня (смены) работнику должен быть предоставлен перерыв для отдыха и питания, который в рабочее время не включается, продолжительностью ...  </w:t>
            </w:r>
          </w:p>
          <w:p w14:paraId="5DB6F296" w14:textId="77777777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  <w:highlight w:val="yellow"/>
              </w:rPr>
            </w:pPr>
          </w:p>
          <w:p w14:paraId="4E854EAA" w14:textId="1B976DF3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не более 3 ч и не менее 30 мин,</w:t>
            </w:r>
          </w:p>
          <w:p w14:paraId="6DD86AC6" w14:textId="2A071DDB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 xml:space="preserve">Б) не более 2 ч и не менее 30 мин </w:t>
            </w:r>
          </w:p>
          <w:p w14:paraId="7CB46411" w14:textId="5D0E8955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  <w:highlight w:val="yellow"/>
              </w:rPr>
            </w:pPr>
            <w:r w:rsidRPr="00FF362B">
              <w:rPr>
                <w:iCs/>
                <w:sz w:val="18"/>
                <w:szCs w:val="18"/>
              </w:rPr>
              <w:t>В) не более 1 ч и не менее 15 мин</w:t>
            </w:r>
          </w:p>
        </w:tc>
        <w:tc>
          <w:tcPr>
            <w:tcW w:w="1842" w:type="dxa"/>
            <w:vAlign w:val="center"/>
          </w:tcPr>
          <w:p w14:paraId="2F6FCBB3" w14:textId="4864C60C" w:rsidR="003651CD" w:rsidRPr="00FF362B" w:rsidRDefault="003651CD" w:rsidP="003651CD">
            <w:pPr>
              <w:widowControl/>
              <w:ind w:left="119" w:right="11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418" w:type="dxa"/>
          </w:tcPr>
          <w:p w14:paraId="6EE65EAD" w14:textId="2C12F38A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16CB0C16" w14:textId="7F4E5339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069B5793" w14:textId="7ADBBFB2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42458483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2275FE07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30980AA2" w14:textId="30F6494E" w:rsidR="003651CD" w:rsidRPr="00FF362B" w:rsidRDefault="003651CD" w:rsidP="003651CD">
            <w:pPr>
              <w:widowControl/>
              <w:ind w:right="108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текст задания и установите соответствие.</w:t>
            </w:r>
          </w:p>
          <w:p w14:paraId="55D2A13B" w14:textId="77777777" w:rsidR="003651CD" w:rsidRPr="00FF362B" w:rsidRDefault="003651CD" w:rsidP="003651CD">
            <w:pPr>
              <w:widowControl/>
              <w:ind w:right="108"/>
              <w:rPr>
                <w:iCs/>
                <w:sz w:val="18"/>
                <w:szCs w:val="18"/>
              </w:rPr>
            </w:pPr>
          </w:p>
          <w:p w14:paraId="2CDDB3F5" w14:textId="3544B140" w:rsidR="003651CD" w:rsidRPr="00FF362B" w:rsidRDefault="003651CD" w:rsidP="003651CD">
            <w:pPr>
              <w:widowControl/>
              <w:ind w:right="108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Установите правильное соответствие между основными параметрами радиации и единицами их измерения по международной системе СИ).</w:t>
            </w:r>
          </w:p>
          <w:tbl>
            <w:tblPr>
              <w:tblStyle w:val="ab"/>
              <w:tblW w:w="4308" w:type="dxa"/>
              <w:tblLayout w:type="fixed"/>
              <w:tblLook w:val="04A0" w:firstRow="1" w:lastRow="0" w:firstColumn="1" w:lastColumn="0" w:noHBand="0" w:noVBand="1"/>
            </w:tblPr>
            <w:tblGrid>
              <w:gridCol w:w="1898"/>
              <w:gridCol w:w="2410"/>
            </w:tblGrid>
            <w:tr w:rsidR="003651CD" w:rsidRPr="00FF362B" w14:paraId="6D9E7A6A" w14:textId="77777777" w:rsidTr="00163415">
              <w:tc>
                <w:tcPr>
                  <w:tcW w:w="1898" w:type="dxa"/>
                </w:tcPr>
                <w:p w14:paraId="5F9A74AF" w14:textId="151904B2" w:rsidR="003651CD" w:rsidRPr="00FF362B" w:rsidRDefault="003651CD" w:rsidP="003651CD">
                  <w:pPr>
                    <w:widowControl/>
                    <w:ind w:right="-115"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Единицы измерения по международной системе СИ</w:t>
                  </w:r>
                </w:p>
              </w:tc>
              <w:tc>
                <w:tcPr>
                  <w:tcW w:w="2410" w:type="dxa"/>
                </w:tcPr>
                <w:p w14:paraId="437B55FC" w14:textId="5903CF09" w:rsidR="003651CD" w:rsidRPr="00FF362B" w:rsidRDefault="003651CD" w:rsidP="003651CD">
                  <w:pPr>
                    <w:widowControl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Основные параметры радиации</w:t>
                  </w:r>
                </w:p>
              </w:tc>
            </w:tr>
            <w:tr w:rsidR="003651CD" w:rsidRPr="00FF362B" w14:paraId="6DD250BB" w14:textId="77777777" w:rsidTr="00163415">
              <w:trPr>
                <w:trHeight w:val="858"/>
              </w:trPr>
              <w:tc>
                <w:tcPr>
                  <w:tcW w:w="1898" w:type="dxa"/>
                </w:tcPr>
                <w:p w14:paraId="0F2C7E08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А. секунда</w:t>
                  </w:r>
                </w:p>
                <w:p w14:paraId="38EBC0B0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Б. грей (Гр)</w:t>
                  </w:r>
                </w:p>
                <w:p w14:paraId="474BFA3A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В. беккерель (Бк)</w:t>
                  </w:r>
                </w:p>
                <w:p w14:paraId="73CB147D" w14:textId="48CB5830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Г. зиверт (Зв)</w:t>
                  </w:r>
                </w:p>
              </w:tc>
              <w:tc>
                <w:tcPr>
                  <w:tcW w:w="2410" w:type="dxa"/>
                </w:tcPr>
                <w:p w14:paraId="62E3CA0D" w14:textId="77777777" w:rsidR="003651CD" w:rsidRPr="00FF362B" w:rsidRDefault="003651CD" w:rsidP="003651CD">
                  <w:pPr>
                    <w:widowControl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1. период полураспада</w:t>
                  </w:r>
                </w:p>
                <w:p w14:paraId="57CB4D95" w14:textId="77777777" w:rsidR="003651CD" w:rsidRPr="00FF362B" w:rsidRDefault="003651CD" w:rsidP="003651CD">
                  <w:pPr>
                    <w:widowControl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2. активность</w:t>
                  </w:r>
                </w:p>
                <w:p w14:paraId="2D6C2672" w14:textId="77777777" w:rsidR="003651CD" w:rsidRPr="00FF362B" w:rsidRDefault="003651CD" w:rsidP="003651CD">
                  <w:pPr>
                    <w:widowControl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3. поглощенная доза</w:t>
                  </w:r>
                </w:p>
                <w:p w14:paraId="50DDF379" w14:textId="290BAAAC" w:rsidR="003651CD" w:rsidRPr="00FF362B" w:rsidRDefault="003651CD" w:rsidP="003651CD">
                  <w:pPr>
                    <w:widowControl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4. эквивалентная доза</w:t>
                  </w:r>
                </w:p>
              </w:tc>
            </w:tr>
          </w:tbl>
          <w:p w14:paraId="2CDC28DA" w14:textId="77777777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  <w:p w14:paraId="1C80571B" w14:textId="4FAFF879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Запишите в таблицу выбранные цифры под соответствующими буквами: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425"/>
              <w:gridCol w:w="426"/>
              <w:gridCol w:w="426"/>
            </w:tblGrid>
            <w:tr w:rsidR="003651CD" w:rsidRPr="00FF362B" w14:paraId="1E017AE6" w14:textId="77777777" w:rsidTr="00980C35">
              <w:tc>
                <w:tcPr>
                  <w:tcW w:w="450" w:type="dxa"/>
                </w:tcPr>
                <w:p w14:paraId="029A62E8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425" w:type="dxa"/>
                </w:tcPr>
                <w:p w14:paraId="77D10551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6" w:type="dxa"/>
                </w:tcPr>
                <w:p w14:paraId="28C5E69F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6" w:type="dxa"/>
                </w:tcPr>
                <w:p w14:paraId="4B2D256C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3651CD" w:rsidRPr="00FF362B" w14:paraId="22AECC91" w14:textId="77777777" w:rsidTr="00980C35">
              <w:tc>
                <w:tcPr>
                  <w:tcW w:w="450" w:type="dxa"/>
                </w:tcPr>
                <w:p w14:paraId="39D49B27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2C50F997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3983E834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146FDE45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239F1096" w14:textId="0EF04626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425"/>
              <w:gridCol w:w="426"/>
              <w:gridCol w:w="426"/>
            </w:tblGrid>
            <w:tr w:rsidR="003651CD" w:rsidRPr="00FF362B" w14:paraId="358E8251" w14:textId="77777777" w:rsidTr="00980C35">
              <w:tc>
                <w:tcPr>
                  <w:tcW w:w="450" w:type="dxa"/>
                </w:tcPr>
                <w:p w14:paraId="48703F70" w14:textId="77777777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425" w:type="dxa"/>
                </w:tcPr>
                <w:p w14:paraId="153E927E" w14:textId="77777777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6" w:type="dxa"/>
                </w:tcPr>
                <w:p w14:paraId="1C86A758" w14:textId="77777777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6" w:type="dxa"/>
                </w:tcPr>
                <w:p w14:paraId="74CE9DF4" w14:textId="77777777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3651CD" w:rsidRPr="00FF362B" w14:paraId="4D5DC8B8" w14:textId="77777777" w:rsidTr="00980C35">
              <w:tc>
                <w:tcPr>
                  <w:tcW w:w="450" w:type="dxa"/>
                </w:tcPr>
                <w:p w14:paraId="372A2DD3" w14:textId="42B3DBBD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14:paraId="682CCDAB" w14:textId="21357E2D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6" w:type="dxa"/>
                </w:tcPr>
                <w:p w14:paraId="19DB070B" w14:textId="0901B2D0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6" w:type="dxa"/>
                </w:tcPr>
                <w:p w14:paraId="02A9F662" w14:textId="1C36490F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284C0D41" w14:textId="7EAB2E18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8A54A63" w14:textId="21EA20C0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993" w:type="dxa"/>
            <w:vAlign w:val="center"/>
          </w:tcPr>
          <w:p w14:paraId="48236E4A" w14:textId="5B55FD22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6" w:type="dxa"/>
            <w:vAlign w:val="center"/>
          </w:tcPr>
          <w:p w14:paraId="124ADAD0" w14:textId="0CDCE9BB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</w:tr>
      <w:tr w:rsidR="003651CD" w:rsidRPr="00FF362B" w14:paraId="38E06FE1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421AAE28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289D112F" w14:textId="44217916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текст задания и установите соответствие.</w:t>
            </w:r>
          </w:p>
          <w:p w14:paraId="532F29F7" w14:textId="77777777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  <w:p w14:paraId="46B71F75" w14:textId="3C4B1CCF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Установите правильное соответствие между измерительными приборами и их назначением.</w:t>
            </w:r>
          </w:p>
          <w:p w14:paraId="0CAA0399" w14:textId="5F0D8D06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73"/>
              <w:gridCol w:w="2699"/>
            </w:tblGrid>
            <w:tr w:rsidR="003651CD" w:rsidRPr="00FF362B" w14:paraId="21B03E58" w14:textId="77777777" w:rsidTr="00163415">
              <w:tc>
                <w:tcPr>
                  <w:tcW w:w="1473" w:type="dxa"/>
                </w:tcPr>
                <w:p w14:paraId="72EA283B" w14:textId="6E1BA967" w:rsidR="003651CD" w:rsidRPr="00FF362B" w:rsidRDefault="003651CD" w:rsidP="003651CD">
                  <w:pPr>
                    <w:widowControl/>
                    <w:ind w:right="-115"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Измерительный прибор</w:t>
                  </w:r>
                </w:p>
              </w:tc>
              <w:tc>
                <w:tcPr>
                  <w:tcW w:w="2699" w:type="dxa"/>
                </w:tcPr>
                <w:p w14:paraId="1C1661BD" w14:textId="08B085CD" w:rsidR="003651CD" w:rsidRPr="00FF362B" w:rsidRDefault="003651CD" w:rsidP="003651CD">
                  <w:pPr>
                    <w:widowControl/>
                    <w:ind w:right="-115"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Назначение прибора</w:t>
                  </w:r>
                </w:p>
              </w:tc>
            </w:tr>
            <w:tr w:rsidR="003651CD" w:rsidRPr="00FF362B" w14:paraId="59D6D64E" w14:textId="77777777" w:rsidTr="002B4415">
              <w:trPr>
                <w:trHeight w:val="1479"/>
              </w:trPr>
              <w:tc>
                <w:tcPr>
                  <w:tcW w:w="1473" w:type="dxa"/>
                </w:tcPr>
                <w:p w14:paraId="5A2BD63D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А) люксметр</w:t>
                  </w:r>
                </w:p>
                <w:p w14:paraId="5EC6CC8F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Б) анемометр</w:t>
                  </w:r>
                </w:p>
                <w:p w14:paraId="0BA26118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В) барометр</w:t>
                  </w:r>
                </w:p>
                <w:p w14:paraId="01546FAB" w14:textId="6F7392B5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Г) психрометр</w:t>
                  </w:r>
                </w:p>
              </w:tc>
              <w:tc>
                <w:tcPr>
                  <w:tcW w:w="2699" w:type="dxa"/>
                </w:tcPr>
                <w:p w14:paraId="4CF5CF1B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1) измерение относительной влажности воздуха</w:t>
                  </w:r>
                </w:p>
                <w:p w14:paraId="0D172AB5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2) измерение освещенности</w:t>
                  </w:r>
                </w:p>
                <w:p w14:paraId="4CCE2ACF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3) измерение давления воздуха</w:t>
                  </w:r>
                </w:p>
                <w:p w14:paraId="1F4CA15B" w14:textId="1C4D24DD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4) измерение скорости движения воздуха</w:t>
                  </w:r>
                </w:p>
              </w:tc>
            </w:tr>
          </w:tbl>
          <w:p w14:paraId="35D5371C" w14:textId="77777777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  <w:p w14:paraId="10887DF7" w14:textId="45FDD4B0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Запишите в таблицу выбранные цифры под соответствующими буквами: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425"/>
              <w:gridCol w:w="426"/>
              <w:gridCol w:w="426"/>
            </w:tblGrid>
            <w:tr w:rsidR="003651CD" w:rsidRPr="00FF362B" w14:paraId="497C0E9B" w14:textId="77777777" w:rsidTr="00980C35">
              <w:tc>
                <w:tcPr>
                  <w:tcW w:w="450" w:type="dxa"/>
                </w:tcPr>
                <w:p w14:paraId="5F5535DC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14:paraId="63001D8C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6" w:type="dxa"/>
                </w:tcPr>
                <w:p w14:paraId="167A81E4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6" w:type="dxa"/>
                </w:tcPr>
                <w:p w14:paraId="74D5CF3B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3651CD" w:rsidRPr="00FF362B" w14:paraId="17F75BF3" w14:textId="77777777" w:rsidTr="00980C35">
              <w:tc>
                <w:tcPr>
                  <w:tcW w:w="450" w:type="dxa"/>
                </w:tcPr>
                <w:p w14:paraId="37493A09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0F442A10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450E6388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540D2954" w14:textId="77777777" w:rsidR="003651CD" w:rsidRPr="00FF362B" w:rsidRDefault="003651CD" w:rsidP="003651CD">
                  <w:pPr>
                    <w:widowControl/>
                    <w:ind w:right="-115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498181E" w14:textId="77777777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425"/>
              <w:gridCol w:w="426"/>
              <w:gridCol w:w="426"/>
            </w:tblGrid>
            <w:tr w:rsidR="003651CD" w:rsidRPr="00FF362B" w14:paraId="07694B3D" w14:textId="77777777" w:rsidTr="00980C35">
              <w:tc>
                <w:tcPr>
                  <w:tcW w:w="450" w:type="dxa"/>
                </w:tcPr>
                <w:p w14:paraId="2356573E" w14:textId="77777777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14:paraId="425D99F9" w14:textId="77777777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6" w:type="dxa"/>
                </w:tcPr>
                <w:p w14:paraId="1BE8C4FE" w14:textId="77777777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6" w:type="dxa"/>
                </w:tcPr>
                <w:p w14:paraId="4BDA0E74" w14:textId="77777777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  <w:tr w:rsidR="003651CD" w:rsidRPr="00FF362B" w14:paraId="7FFE12D5" w14:textId="77777777" w:rsidTr="00980C35">
              <w:tc>
                <w:tcPr>
                  <w:tcW w:w="450" w:type="dxa"/>
                </w:tcPr>
                <w:p w14:paraId="6D78277E" w14:textId="69C6988A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358FFFCA" w14:textId="02D6E1EB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26" w:type="dxa"/>
                </w:tcPr>
                <w:p w14:paraId="7054BB53" w14:textId="08A5AA8C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6" w:type="dxa"/>
                </w:tcPr>
                <w:p w14:paraId="7DA36246" w14:textId="568C7CD9" w:rsidR="003651CD" w:rsidRPr="00FF362B" w:rsidRDefault="003651CD" w:rsidP="003651C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FF362B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29E1EA60" w14:textId="77777777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AE9368C" w14:textId="51257BE0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993" w:type="dxa"/>
            <w:vAlign w:val="center"/>
          </w:tcPr>
          <w:p w14:paraId="3FDE7240" w14:textId="0CFB1223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6" w:type="dxa"/>
            <w:vAlign w:val="center"/>
          </w:tcPr>
          <w:p w14:paraId="53D1CF79" w14:textId="19572E4A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2</w:t>
            </w:r>
          </w:p>
        </w:tc>
      </w:tr>
      <w:tr w:rsidR="003651CD" w:rsidRPr="00FF362B" w14:paraId="0CEC23DF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5097569B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6090991A" w14:textId="74D560B6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один правильный ответ.</w:t>
            </w:r>
          </w:p>
          <w:p w14:paraId="38EC262C" w14:textId="77777777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</w:p>
          <w:p w14:paraId="7A8325A4" w14:textId="27583C64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Укажите категорию работ, к которой относится работа, связанная с поднятием и переноской тяжестей вручную массой до 10 кг:</w:t>
            </w:r>
          </w:p>
          <w:p w14:paraId="0B549669" w14:textId="7DE0021E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легкая работа</w:t>
            </w:r>
          </w:p>
          <w:p w14:paraId="471AEED2" w14:textId="3B2BF3FB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работа средней тяжести</w:t>
            </w:r>
          </w:p>
          <w:p w14:paraId="58E267CD" w14:textId="5A2A6457" w:rsidR="003651CD" w:rsidRPr="00FF362B" w:rsidRDefault="003651CD" w:rsidP="003651CD">
            <w:pPr>
              <w:widowControl/>
              <w:ind w:right="-115"/>
              <w:jc w:val="both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тяжелая работа.</w:t>
            </w:r>
          </w:p>
        </w:tc>
        <w:tc>
          <w:tcPr>
            <w:tcW w:w="1842" w:type="dxa"/>
            <w:vAlign w:val="center"/>
          </w:tcPr>
          <w:p w14:paraId="00B5081B" w14:textId="77620693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418" w:type="dxa"/>
          </w:tcPr>
          <w:p w14:paraId="3C04A51D" w14:textId="535B8ED0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193F10F2" w14:textId="7D8667D4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2379D6D4" w14:textId="284A2821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4FE98E3D" w14:textId="77777777" w:rsidTr="003651CD">
        <w:trPr>
          <w:gridAfter w:val="1"/>
          <w:wAfter w:w="6" w:type="dxa"/>
          <w:trHeight w:val="350"/>
        </w:trPr>
        <w:tc>
          <w:tcPr>
            <w:tcW w:w="10494" w:type="dxa"/>
            <w:gridSpan w:val="6"/>
          </w:tcPr>
          <w:p w14:paraId="740DB4C5" w14:textId="77777777" w:rsidR="003651CD" w:rsidRPr="003651CD" w:rsidRDefault="003651CD" w:rsidP="003651CD">
            <w:pPr>
              <w:widowControl/>
              <w:ind w:left="117" w:right="-51"/>
              <w:rPr>
                <w:b/>
                <w:bCs/>
                <w:iCs/>
                <w:sz w:val="18"/>
                <w:szCs w:val="18"/>
              </w:rPr>
            </w:pPr>
            <w:r w:rsidRPr="003651CD">
              <w:rPr>
                <w:b/>
                <w:bCs/>
                <w:iCs/>
                <w:sz w:val="18"/>
                <w:szCs w:val="18"/>
              </w:rPr>
              <w:t>ПК 2.3. Проводить производственный экологический контроль в организациях</w:t>
            </w:r>
          </w:p>
          <w:p w14:paraId="4C9D76F6" w14:textId="77777777" w:rsidR="003651CD" w:rsidRPr="00FF362B" w:rsidRDefault="003651CD" w:rsidP="003651CD">
            <w:pPr>
              <w:widowControl/>
              <w:ind w:left="-143" w:right="-51"/>
              <w:rPr>
                <w:iCs/>
                <w:sz w:val="18"/>
                <w:szCs w:val="18"/>
              </w:rPr>
            </w:pPr>
          </w:p>
        </w:tc>
      </w:tr>
      <w:tr w:rsidR="003651CD" w:rsidRPr="00FF362B" w14:paraId="6C8E7DFC" w14:textId="77777777" w:rsidTr="004764ED">
        <w:trPr>
          <w:gridAfter w:val="1"/>
          <w:wAfter w:w="6" w:type="dxa"/>
          <w:trHeight w:val="505"/>
        </w:trPr>
        <w:tc>
          <w:tcPr>
            <w:tcW w:w="763" w:type="dxa"/>
          </w:tcPr>
          <w:p w14:paraId="5A28CA52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687CCAF6" w14:textId="15180672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один правильный ответ.</w:t>
            </w:r>
          </w:p>
          <w:p w14:paraId="55BBEF52" w14:textId="77777777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</w:p>
          <w:p w14:paraId="6C499086" w14:textId="331E1F29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Укажите наиболее опасный путь поступлений вредных веществ в организм человека:</w:t>
            </w:r>
          </w:p>
          <w:p w14:paraId="5D3A560B" w14:textId="28FE582F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через пищеварительный тракт</w:t>
            </w:r>
          </w:p>
          <w:p w14:paraId="2203DD75" w14:textId="56920CB9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через кожу и слизистые оболочки</w:t>
            </w:r>
          </w:p>
          <w:p w14:paraId="5DA34564" w14:textId="4083F5BE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в результате инъекций</w:t>
            </w:r>
          </w:p>
          <w:p w14:paraId="69E6A159" w14:textId="259E3825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Г) через дыхательные пути.</w:t>
            </w:r>
          </w:p>
        </w:tc>
        <w:tc>
          <w:tcPr>
            <w:tcW w:w="1842" w:type="dxa"/>
            <w:vAlign w:val="center"/>
          </w:tcPr>
          <w:p w14:paraId="4FC8D34F" w14:textId="7BB3619D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1418" w:type="dxa"/>
          </w:tcPr>
          <w:p w14:paraId="665F60D4" w14:textId="7A82951B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74128AC4" w14:textId="3FF2340F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066274AC" w14:textId="49C3F485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43C3D848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31842A0E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525D3886" w14:textId="25D90790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один правильный ответ.</w:t>
            </w:r>
          </w:p>
          <w:p w14:paraId="1203F2F0" w14:textId="77777777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</w:p>
          <w:p w14:paraId="6A5EB503" w14:textId="585D6EE0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Укажите уровень допустимого напряжения для переносных светильников, устанавливаемых на переставных стойках на высоте 2,5 м и более:</w:t>
            </w:r>
          </w:p>
          <w:p w14:paraId="4E531E7D" w14:textId="6534565E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до 380 В;</w:t>
            </w:r>
          </w:p>
          <w:p w14:paraId="65C5788D" w14:textId="38D42005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до 220 В;</w:t>
            </w:r>
          </w:p>
          <w:p w14:paraId="364E1827" w14:textId="0D7299C9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до 36 В.</w:t>
            </w:r>
          </w:p>
        </w:tc>
        <w:tc>
          <w:tcPr>
            <w:tcW w:w="1842" w:type="dxa"/>
            <w:vAlign w:val="center"/>
          </w:tcPr>
          <w:p w14:paraId="6D016B6E" w14:textId="008268EC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8" w:type="dxa"/>
          </w:tcPr>
          <w:p w14:paraId="6A833DF0" w14:textId="7E9F1AF3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47EC1E71" w14:textId="7D8880AF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4858B15D" w14:textId="78BDA8C4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1803EB8F" w14:textId="77777777" w:rsidTr="008B5853">
        <w:trPr>
          <w:gridAfter w:val="1"/>
          <w:wAfter w:w="6" w:type="dxa"/>
          <w:trHeight w:val="79"/>
        </w:trPr>
        <w:tc>
          <w:tcPr>
            <w:tcW w:w="763" w:type="dxa"/>
          </w:tcPr>
          <w:p w14:paraId="4B4D1CBF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3EE752BD" w14:textId="3C8B8993" w:rsidR="003651CD" w:rsidRPr="00FF362B" w:rsidRDefault="003651CD" w:rsidP="003651CD">
            <w:pPr>
              <w:widowControl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два правильных ответа.</w:t>
            </w:r>
          </w:p>
          <w:p w14:paraId="5029A292" w14:textId="77777777" w:rsidR="003651CD" w:rsidRPr="00FF362B" w:rsidRDefault="003651CD" w:rsidP="003651CD">
            <w:pPr>
              <w:widowControl/>
              <w:rPr>
                <w:b/>
                <w:bCs/>
                <w:iCs/>
                <w:sz w:val="18"/>
                <w:szCs w:val="18"/>
              </w:rPr>
            </w:pPr>
          </w:p>
          <w:p w14:paraId="6DE91E1F" w14:textId="05AC0F67" w:rsidR="003651CD" w:rsidRPr="00FF362B" w:rsidRDefault="003651CD" w:rsidP="003651CD">
            <w:pPr>
              <w:widowControl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Для отвода зарядов статического электричества с рук человека используется:</w:t>
            </w:r>
          </w:p>
          <w:p w14:paraId="052B125F" w14:textId="4AAF0063" w:rsidR="003651CD" w:rsidRPr="00FF362B" w:rsidRDefault="003651CD" w:rsidP="003651CD">
            <w:pPr>
              <w:widowControl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хлопковый халат</w:t>
            </w:r>
          </w:p>
          <w:p w14:paraId="7B709C32" w14:textId="6B19B2DF" w:rsidR="003651CD" w:rsidRPr="00FF362B" w:rsidRDefault="003651CD" w:rsidP="003651CD">
            <w:pPr>
              <w:widowControl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браслеты</w:t>
            </w:r>
          </w:p>
          <w:p w14:paraId="68549603" w14:textId="4EDD5582" w:rsidR="003651CD" w:rsidRPr="00FF362B" w:rsidRDefault="003651CD" w:rsidP="003651CD">
            <w:pPr>
              <w:widowControl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кольца.</w:t>
            </w:r>
          </w:p>
        </w:tc>
        <w:tc>
          <w:tcPr>
            <w:tcW w:w="1842" w:type="dxa"/>
            <w:vAlign w:val="center"/>
          </w:tcPr>
          <w:p w14:paraId="100BEE00" w14:textId="19C710A8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 В</w:t>
            </w:r>
          </w:p>
        </w:tc>
        <w:tc>
          <w:tcPr>
            <w:tcW w:w="1418" w:type="dxa"/>
            <w:vAlign w:val="center"/>
          </w:tcPr>
          <w:p w14:paraId="34E6CFB6" w14:textId="77777777" w:rsidR="003651CD" w:rsidRPr="00FF362B" w:rsidRDefault="003651CD" w:rsidP="003651CD">
            <w:pPr>
              <w:widowControl/>
              <w:spacing w:after="160" w:line="259" w:lineRule="auto"/>
              <w:jc w:val="center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F362B">
              <w:rPr>
                <w:rFonts w:eastAsia="Calibri"/>
                <w:iCs/>
                <w:sz w:val="18"/>
                <w:szCs w:val="18"/>
                <w:lang w:eastAsia="en-US"/>
              </w:rPr>
              <w:t>Закрытого типа с выбором нескольких ответов</w:t>
            </w:r>
          </w:p>
          <w:p w14:paraId="34B6219C" w14:textId="77777777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A342C92" w14:textId="1F005653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4E9EC125" w14:textId="6AFC7003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26B010C9" w14:textId="77777777" w:rsidTr="003651CD">
        <w:trPr>
          <w:gridAfter w:val="1"/>
          <w:wAfter w:w="6" w:type="dxa"/>
          <w:trHeight w:val="401"/>
        </w:trPr>
        <w:tc>
          <w:tcPr>
            <w:tcW w:w="10494" w:type="dxa"/>
            <w:gridSpan w:val="6"/>
          </w:tcPr>
          <w:p w14:paraId="121ABC22" w14:textId="58709967" w:rsidR="003651CD" w:rsidRPr="003651CD" w:rsidRDefault="003651CD" w:rsidP="003651CD">
            <w:pPr>
              <w:widowControl/>
              <w:ind w:left="117" w:right="-51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3651CD" w:rsidRPr="00FF362B" w14:paraId="6F2EE1DE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5DD0E190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1D770DCE" w14:textId="684E9088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один правильный ответ.</w:t>
            </w:r>
          </w:p>
          <w:p w14:paraId="290B94EA" w14:textId="77777777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</w:p>
          <w:p w14:paraId="4E933FEF" w14:textId="1C8AAD53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Укажите как влияет сухость воздуха в помещении на степень электризации:</w:t>
            </w:r>
          </w:p>
          <w:p w14:paraId="38E479CF" w14:textId="77777777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</w:p>
          <w:p w14:paraId="76285EC8" w14:textId="77777777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чем он суше, тем сильнее электризуются предметы</w:t>
            </w:r>
          </w:p>
          <w:p w14:paraId="1174CF37" w14:textId="77777777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чем он суше, тем менее электризуются предметы</w:t>
            </w:r>
          </w:p>
          <w:p w14:paraId="316A43CE" w14:textId="0FA874E9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сухость не влияет на степень электризации предметов.</w:t>
            </w:r>
          </w:p>
        </w:tc>
        <w:tc>
          <w:tcPr>
            <w:tcW w:w="1842" w:type="dxa"/>
            <w:vAlign w:val="center"/>
          </w:tcPr>
          <w:p w14:paraId="54B7FE4A" w14:textId="0F3BA845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8" w:type="dxa"/>
          </w:tcPr>
          <w:p w14:paraId="31A34F86" w14:textId="6EE6E9B6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612E9E12" w14:textId="71621654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547302F0" w14:textId="5AFF7C71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3EF14F7A" w14:textId="77777777" w:rsidTr="003651CD">
        <w:trPr>
          <w:gridAfter w:val="1"/>
          <w:wAfter w:w="6" w:type="dxa"/>
          <w:trHeight w:val="315"/>
        </w:trPr>
        <w:tc>
          <w:tcPr>
            <w:tcW w:w="10494" w:type="dxa"/>
            <w:gridSpan w:val="6"/>
          </w:tcPr>
          <w:p w14:paraId="76553C25" w14:textId="100476B3" w:rsidR="003651CD" w:rsidRPr="00FF362B" w:rsidRDefault="003651CD" w:rsidP="003651CD">
            <w:pPr>
              <w:widowControl/>
              <w:ind w:left="117" w:right="-51"/>
              <w:rPr>
                <w:iCs/>
                <w:sz w:val="18"/>
                <w:szCs w:val="18"/>
              </w:rPr>
            </w:pPr>
            <w:r w:rsidRPr="003651CD">
              <w:rPr>
                <w:b/>
                <w:bCs/>
                <w:iCs/>
                <w:sz w:val="18"/>
                <w:szCs w:val="18"/>
              </w:rPr>
              <w:t>ПК 3.1. Осуществлять сбор информации для расчета количественных показателей отходов</w:t>
            </w:r>
          </w:p>
        </w:tc>
      </w:tr>
      <w:tr w:rsidR="003651CD" w:rsidRPr="00FF362B" w14:paraId="031A8F4B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057C9078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5FAD1498" w14:textId="02E63836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текст и выберите один правильный ответ.</w:t>
            </w:r>
          </w:p>
          <w:p w14:paraId="462EC03C" w14:textId="77777777" w:rsidR="003651CD" w:rsidRPr="00FF362B" w:rsidRDefault="003651CD" w:rsidP="003651CD">
            <w:pPr>
              <w:widowControl/>
              <w:ind w:right="-115"/>
              <w:rPr>
                <w:b/>
                <w:bCs/>
                <w:iCs/>
                <w:sz w:val="18"/>
                <w:szCs w:val="18"/>
              </w:rPr>
            </w:pPr>
          </w:p>
          <w:p w14:paraId="764C07FA" w14:textId="0DA72117" w:rsidR="003651CD" w:rsidRPr="00FF362B" w:rsidRDefault="003651CD" w:rsidP="003651CD">
            <w:pPr>
              <w:widowControl/>
              <w:ind w:right="108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Элементы привода роликов роликовых конвейеров должны быть ...</w:t>
            </w:r>
          </w:p>
          <w:p w14:paraId="5DDAEA92" w14:textId="522AE516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ограждены</w:t>
            </w:r>
          </w:p>
          <w:p w14:paraId="3265BA7B" w14:textId="5E4FC62C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отмечены указателями</w:t>
            </w:r>
          </w:p>
          <w:p w14:paraId="779FE21C" w14:textId="77777777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окрашены в красный сигнальный цвет</w:t>
            </w:r>
          </w:p>
          <w:p w14:paraId="16BEF315" w14:textId="6A7DCFF5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6803BE7" w14:textId="4AB146C0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8" w:type="dxa"/>
          </w:tcPr>
          <w:p w14:paraId="7086ED7F" w14:textId="2BA0D13F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03522683" w14:textId="7F76CCE6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019C2F5C" w14:textId="0B9F88F9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082C5D2A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77068D01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4C1593E8" w14:textId="0BA0127D" w:rsidR="003651CD" w:rsidRPr="00FF362B" w:rsidRDefault="003651CD" w:rsidP="003651CD">
            <w:pPr>
              <w:widowControl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один правильный ответ.</w:t>
            </w:r>
          </w:p>
          <w:p w14:paraId="16F1F165" w14:textId="77777777" w:rsidR="003651CD" w:rsidRPr="00FF362B" w:rsidRDefault="003651CD" w:rsidP="003651CD">
            <w:pPr>
              <w:widowControl/>
              <w:rPr>
                <w:b/>
                <w:bCs/>
                <w:iCs/>
                <w:sz w:val="18"/>
                <w:szCs w:val="18"/>
              </w:rPr>
            </w:pPr>
          </w:p>
          <w:p w14:paraId="6ADD0734" w14:textId="11361016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Опасные производственные объекты подразделяются на:</w:t>
            </w:r>
          </w:p>
          <w:p w14:paraId="3C6A3786" w14:textId="6213D72F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2 класса</w:t>
            </w:r>
          </w:p>
          <w:p w14:paraId="51E0DD3B" w14:textId="2E3312F2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3 класса</w:t>
            </w:r>
          </w:p>
          <w:p w14:paraId="3A93FA33" w14:textId="786AA4D4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4 класса</w:t>
            </w:r>
          </w:p>
          <w:p w14:paraId="515C5646" w14:textId="52C6F255" w:rsidR="003651CD" w:rsidRPr="00FF362B" w:rsidRDefault="003651CD" w:rsidP="003651CD">
            <w:pPr>
              <w:widowControl/>
              <w:ind w:right="-115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Г) 5 классов.</w:t>
            </w:r>
          </w:p>
        </w:tc>
        <w:tc>
          <w:tcPr>
            <w:tcW w:w="1842" w:type="dxa"/>
            <w:vAlign w:val="center"/>
          </w:tcPr>
          <w:p w14:paraId="5E669F75" w14:textId="0D3625D2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1418" w:type="dxa"/>
          </w:tcPr>
          <w:p w14:paraId="22003827" w14:textId="1B94E538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7D76F22D" w14:textId="02565DDA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5735A986" w14:textId="465B19CF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5B3D32A3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28FEC0FE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1638D490" w14:textId="5AC67B11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один правильный ответ.</w:t>
            </w:r>
          </w:p>
          <w:p w14:paraId="0B6C310B" w14:textId="77777777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</w:p>
          <w:p w14:paraId="0C7F1359" w14:textId="1DDE84A4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Укажите параметры напряжения электроустановок, в которых могут выполняться работы в порядке текущей эксплуатации:</w:t>
            </w:r>
          </w:p>
          <w:p w14:paraId="0215E606" w14:textId="7C933D13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напряжением выше 1000 В</w:t>
            </w:r>
          </w:p>
          <w:p w14:paraId="503E949B" w14:textId="78C9A837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напряжением до 1000 В.</w:t>
            </w:r>
          </w:p>
        </w:tc>
        <w:tc>
          <w:tcPr>
            <w:tcW w:w="1842" w:type="dxa"/>
            <w:vAlign w:val="center"/>
          </w:tcPr>
          <w:p w14:paraId="0BD7F154" w14:textId="3D3427E5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418" w:type="dxa"/>
          </w:tcPr>
          <w:p w14:paraId="7651D005" w14:textId="3A2A6285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3BA64BF9" w14:textId="2FF9FB16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75BD688B" w14:textId="24224027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0E74D1F3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55CC8821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18416597" w14:textId="43694C2E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один правильный ответ.</w:t>
            </w:r>
          </w:p>
          <w:p w14:paraId="399C53CF" w14:textId="77777777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</w:p>
          <w:p w14:paraId="24417270" w14:textId="0F8A4A5D" w:rsidR="003651CD" w:rsidRPr="00FF362B" w:rsidRDefault="003651CD" w:rsidP="003651CD">
            <w:pPr>
              <w:widowControl/>
              <w:ind w:right="110"/>
              <w:jc w:val="both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Укажите классификацию электроинструмента в зависимости от способа осуществления защиты от поражения электрическим током (в соответствии с Приказом Минтруда России от 27.11.2020 N 835н п.39):</w:t>
            </w:r>
          </w:p>
          <w:p w14:paraId="0AEFCEE7" w14:textId="77777777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</w:p>
          <w:p w14:paraId="7DCFF718" w14:textId="69284397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1 класс, 2 класс, 3 класс</w:t>
            </w:r>
          </w:p>
          <w:p w14:paraId="2E474DB4" w14:textId="560293A7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0 класс, I класс, II класс, III класс</w:t>
            </w:r>
          </w:p>
          <w:p w14:paraId="228F4FED" w14:textId="417C51AC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Класс I, класс II, класс III, класс IV.</w:t>
            </w:r>
          </w:p>
        </w:tc>
        <w:tc>
          <w:tcPr>
            <w:tcW w:w="1842" w:type="dxa"/>
            <w:vAlign w:val="center"/>
          </w:tcPr>
          <w:p w14:paraId="6EFA0D30" w14:textId="4732F206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418" w:type="dxa"/>
          </w:tcPr>
          <w:p w14:paraId="09D8DF54" w14:textId="0712659B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5FFC5AC7" w14:textId="5103E4BE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6F336626" w14:textId="1D6B3F4B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  <w:tr w:rsidR="003651CD" w:rsidRPr="00FF362B" w14:paraId="6B5E9670" w14:textId="77777777" w:rsidTr="004764ED">
        <w:trPr>
          <w:gridAfter w:val="1"/>
          <w:wAfter w:w="6" w:type="dxa"/>
          <w:trHeight w:val="904"/>
        </w:trPr>
        <w:tc>
          <w:tcPr>
            <w:tcW w:w="763" w:type="dxa"/>
          </w:tcPr>
          <w:p w14:paraId="32A707D5" w14:textId="77777777" w:rsidR="003651CD" w:rsidRPr="00FF362B" w:rsidRDefault="003651CD" w:rsidP="003651CD">
            <w:pPr>
              <w:pStyle w:val="af5"/>
              <w:numPr>
                <w:ilvl w:val="0"/>
                <w:numId w:val="10"/>
              </w:numPr>
              <w:ind w:right="-115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3B9648C1" w14:textId="2CE11A95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  <w:r w:rsidRPr="00FF362B">
              <w:rPr>
                <w:b/>
                <w:bCs/>
                <w:iCs/>
                <w:sz w:val="18"/>
                <w:szCs w:val="18"/>
              </w:rPr>
              <w:t>Прочитайте вопрос и выберите один правильный ответ.</w:t>
            </w:r>
          </w:p>
          <w:p w14:paraId="52C5957A" w14:textId="77777777" w:rsidR="003651CD" w:rsidRPr="00FF362B" w:rsidRDefault="003651CD" w:rsidP="003651CD">
            <w:pPr>
              <w:widowControl/>
              <w:ind w:right="110"/>
              <w:rPr>
                <w:b/>
                <w:bCs/>
                <w:iCs/>
                <w:sz w:val="18"/>
                <w:szCs w:val="18"/>
              </w:rPr>
            </w:pPr>
          </w:p>
          <w:p w14:paraId="0AE99C8F" w14:textId="2296BC1C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Укажите требования, в соответствии с которыми производится размещение грузов в местах складирования:</w:t>
            </w:r>
          </w:p>
          <w:p w14:paraId="3F27C4A9" w14:textId="0ED9E89E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А) Указаний кладовщика</w:t>
            </w:r>
          </w:p>
          <w:p w14:paraId="73B05AE6" w14:textId="05DEFBC5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Б) Требований технологических карт</w:t>
            </w:r>
          </w:p>
          <w:p w14:paraId="4F9C276F" w14:textId="6BDD8AD2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В) Требований инструкций по охране труда</w:t>
            </w:r>
          </w:p>
          <w:p w14:paraId="4CE444D4" w14:textId="27AE9C01" w:rsidR="003651CD" w:rsidRPr="00FF362B" w:rsidRDefault="003651CD" w:rsidP="003651CD">
            <w:pPr>
              <w:widowControl/>
              <w:ind w:right="110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Г) Требований инструкций по пожарной безопасности.</w:t>
            </w:r>
          </w:p>
        </w:tc>
        <w:tc>
          <w:tcPr>
            <w:tcW w:w="1842" w:type="dxa"/>
            <w:vAlign w:val="center"/>
          </w:tcPr>
          <w:p w14:paraId="6C3159AC" w14:textId="4996EDDA" w:rsidR="003651CD" w:rsidRPr="00FF362B" w:rsidRDefault="003651CD" w:rsidP="003651CD">
            <w:pPr>
              <w:widowControl/>
              <w:ind w:left="-115" w:right="-7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418" w:type="dxa"/>
          </w:tcPr>
          <w:p w14:paraId="3C4A0176" w14:textId="67D0A441" w:rsidR="003651CD" w:rsidRPr="00FF362B" w:rsidRDefault="003651CD" w:rsidP="003651CD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93" w:type="dxa"/>
            <w:vAlign w:val="center"/>
          </w:tcPr>
          <w:p w14:paraId="7E26EDF2" w14:textId="3667D3CC" w:rsidR="003651CD" w:rsidRPr="00FF362B" w:rsidRDefault="003651CD" w:rsidP="003651CD">
            <w:pPr>
              <w:widowControl/>
              <w:ind w:left="-114" w:right="-87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center"/>
          </w:tcPr>
          <w:p w14:paraId="36835433" w14:textId="483511C0" w:rsidR="003651CD" w:rsidRPr="00FF362B" w:rsidRDefault="003651CD" w:rsidP="003651CD">
            <w:pPr>
              <w:widowControl/>
              <w:ind w:left="-143" w:right="-51"/>
              <w:jc w:val="center"/>
              <w:rPr>
                <w:iCs/>
                <w:sz w:val="18"/>
                <w:szCs w:val="18"/>
              </w:rPr>
            </w:pPr>
            <w:r w:rsidRPr="00FF362B">
              <w:rPr>
                <w:iCs/>
                <w:sz w:val="18"/>
                <w:szCs w:val="18"/>
              </w:rPr>
              <w:t>1</w:t>
            </w:r>
          </w:p>
        </w:tc>
      </w:tr>
    </w:tbl>
    <w:p w14:paraId="553EA7C1" w14:textId="77777777" w:rsidR="00B21B26" w:rsidRPr="00FF362B" w:rsidRDefault="00B21B26" w:rsidP="00FF362B">
      <w:pPr>
        <w:widowControl/>
        <w:spacing w:line="259" w:lineRule="auto"/>
        <w:rPr>
          <w:rFonts w:eastAsia="Calibri"/>
          <w:iCs/>
          <w:sz w:val="18"/>
          <w:szCs w:val="18"/>
        </w:rPr>
      </w:pPr>
    </w:p>
    <w:sectPr w:rsidR="00B21B26" w:rsidRPr="00FF362B" w:rsidSect="009D705A">
      <w:pgSz w:w="11906" w:h="16838"/>
      <w:pgMar w:top="709" w:right="850" w:bottom="1134" w:left="1701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84B7B8" w14:textId="77777777" w:rsidR="00404739" w:rsidRDefault="00404739">
      <w:r>
        <w:separator/>
      </w:r>
    </w:p>
  </w:endnote>
  <w:endnote w:type="continuationSeparator" w:id="0">
    <w:p w14:paraId="37891D9E" w14:textId="77777777" w:rsidR="00404739" w:rsidRDefault="0040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06260" w14:textId="77777777" w:rsidR="00404739" w:rsidRDefault="00404739">
      <w:r>
        <w:separator/>
      </w:r>
    </w:p>
  </w:footnote>
  <w:footnote w:type="continuationSeparator" w:id="0">
    <w:p w14:paraId="6CA5966B" w14:textId="77777777" w:rsidR="00404739" w:rsidRDefault="00404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217188"/>
    <w:multiLevelType w:val="hybridMultilevel"/>
    <w:tmpl w:val="87763A32"/>
    <w:lvl w:ilvl="0" w:tplc="20105B78">
      <w:start w:val="1"/>
      <w:numFmt w:val="decimal"/>
      <w:lvlText w:val="%1."/>
      <w:lvlJc w:val="left"/>
      <w:pPr>
        <w:ind w:left="1429" w:hanging="360"/>
      </w:pPr>
    </w:lvl>
    <w:lvl w:ilvl="1" w:tplc="6248D890">
      <w:start w:val="1"/>
      <w:numFmt w:val="lowerLetter"/>
      <w:lvlText w:val="%2."/>
      <w:lvlJc w:val="left"/>
      <w:pPr>
        <w:ind w:left="1440" w:hanging="360"/>
      </w:pPr>
    </w:lvl>
    <w:lvl w:ilvl="2" w:tplc="919C91EA">
      <w:start w:val="1"/>
      <w:numFmt w:val="lowerRoman"/>
      <w:lvlText w:val="%3."/>
      <w:lvlJc w:val="right"/>
      <w:pPr>
        <w:ind w:left="2160" w:hanging="180"/>
      </w:pPr>
    </w:lvl>
    <w:lvl w:ilvl="3" w:tplc="45E4B482">
      <w:start w:val="1"/>
      <w:numFmt w:val="decimal"/>
      <w:lvlText w:val="%4."/>
      <w:lvlJc w:val="left"/>
      <w:pPr>
        <w:ind w:left="2880" w:hanging="360"/>
      </w:pPr>
    </w:lvl>
    <w:lvl w:ilvl="4" w:tplc="8A0455BA">
      <w:start w:val="1"/>
      <w:numFmt w:val="lowerLetter"/>
      <w:lvlText w:val="%5."/>
      <w:lvlJc w:val="left"/>
      <w:pPr>
        <w:ind w:left="3600" w:hanging="360"/>
      </w:pPr>
    </w:lvl>
    <w:lvl w:ilvl="5" w:tplc="319EDC98">
      <w:start w:val="1"/>
      <w:numFmt w:val="lowerRoman"/>
      <w:lvlText w:val="%6."/>
      <w:lvlJc w:val="right"/>
      <w:pPr>
        <w:ind w:left="4320" w:hanging="180"/>
      </w:pPr>
    </w:lvl>
    <w:lvl w:ilvl="6" w:tplc="64EC3984">
      <w:start w:val="1"/>
      <w:numFmt w:val="decimal"/>
      <w:lvlText w:val="%7."/>
      <w:lvlJc w:val="left"/>
      <w:pPr>
        <w:ind w:left="5040" w:hanging="360"/>
      </w:pPr>
    </w:lvl>
    <w:lvl w:ilvl="7" w:tplc="0D76DB30">
      <w:start w:val="1"/>
      <w:numFmt w:val="lowerLetter"/>
      <w:lvlText w:val="%8."/>
      <w:lvlJc w:val="left"/>
      <w:pPr>
        <w:ind w:left="5760" w:hanging="360"/>
      </w:pPr>
    </w:lvl>
    <w:lvl w:ilvl="8" w:tplc="4E36EFC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D7E83"/>
    <w:multiLevelType w:val="hybridMultilevel"/>
    <w:tmpl w:val="8E2C9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95D89"/>
    <w:multiLevelType w:val="hybridMultilevel"/>
    <w:tmpl w:val="25627E78"/>
    <w:lvl w:ilvl="0" w:tplc="466C054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 w:tplc="E2406046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 w:tplc="F4C0FACA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 w:tplc="C2F6EE18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 w:tplc="C33C63D0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 w:tplc="77F6B67E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 w:tplc="AD96D98A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 w:tplc="407EA186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 w:tplc="0EBA3034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EDF28C1"/>
    <w:multiLevelType w:val="hybridMultilevel"/>
    <w:tmpl w:val="6CF2F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81A5D"/>
    <w:multiLevelType w:val="hybridMultilevel"/>
    <w:tmpl w:val="3FC27C6A"/>
    <w:lvl w:ilvl="0" w:tplc="72802D82">
      <w:start w:val="1"/>
      <w:numFmt w:val="decimal"/>
      <w:lvlText w:val="%1."/>
      <w:lvlJc w:val="left"/>
      <w:pPr>
        <w:ind w:left="1429" w:hanging="360"/>
      </w:pPr>
      <w:rPr>
        <w:color w:val="000000"/>
      </w:rPr>
    </w:lvl>
    <w:lvl w:ilvl="1" w:tplc="181A1980">
      <w:start w:val="1"/>
      <w:numFmt w:val="lowerLetter"/>
      <w:lvlText w:val="%2."/>
      <w:lvlJc w:val="left"/>
      <w:pPr>
        <w:ind w:left="1440" w:hanging="360"/>
      </w:pPr>
    </w:lvl>
    <w:lvl w:ilvl="2" w:tplc="B1F0EFEC">
      <w:start w:val="1"/>
      <w:numFmt w:val="lowerRoman"/>
      <w:lvlText w:val="%3."/>
      <w:lvlJc w:val="right"/>
      <w:pPr>
        <w:ind w:left="2160" w:hanging="180"/>
      </w:pPr>
    </w:lvl>
    <w:lvl w:ilvl="3" w:tplc="C212E8CE">
      <w:start w:val="1"/>
      <w:numFmt w:val="decimal"/>
      <w:lvlText w:val="%4."/>
      <w:lvlJc w:val="left"/>
      <w:pPr>
        <w:ind w:left="2880" w:hanging="360"/>
      </w:pPr>
    </w:lvl>
    <w:lvl w:ilvl="4" w:tplc="D39CAB24">
      <w:start w:val="1"/>
      <w:numFmt w:val="lowerLetter"/>
      <w:lvlText w:val="%5."/>
      <w:lvlJc w:val="left"/>
      <w:pPr>
        <w:ind w:left="3600" w:hanging="360"/>
      </w:pPr>
    </w:lvl>
    <w:lvl w:ilvl="5" w:tplc="FFEEE9FE">
      <w:start w:val="1"/>
      <w:numFmt w:val="lowerRoman"/>
      <w:lvlText w:val="%6."/>
      <w:lvlJc w:val="right"/>
      <w:pPr>
        <w:ind w:left="4320" w:hanging="180"/>
      </w:pPr>
    </w:lvl>
    <w:lvl w:ilvl="6" w:tplc="716CD7D4">
      <w:start w:val="1"/>
      <w:numFmt w:val="decimal"/>
      <w:lvlText w:val="%7."/>
      <w:lvlJc w:val="left"/>
      <w:pPr>
        <w:ind w:left="5040" w:hanging="360"/>
      </w:pPr>
    </w:lvl>
    <w:lvl w:ilvl="7" w:tplc="8588317E">
      <w:start w:val="1"/>
      <w:numFmt w:val="lowerLetter"/>
      <w:lvlText w:val="%8."/>
      <w:lvlJc w:val="left"/>
      <w:pPr>
        <w:ind w:left="5760" w:hanging="360"/>
      </w:pPr>
    </w:lvl>
    <w:lvl w:ilvl="8" w:tplc="059EE4A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135D1"/>
    <w:multiLevelType w:val="hybridMultilevel"/>
    <w:tmpl w:val="8E5C0518"/>
    <w:lvl w:ilvl="0" w:tplc="A7F843FE">
      <w:start w:val="1"/>
      <w:numFmt w:val="decimal"/>
      <w:lvlText w:val="%1."/>
      <w:lvlJc w:val="left"/>
      <w:pPr>
        <w:ind w:left="927" w:hanging="360"/>
      </w:pPr>
    </w:lvl>
    <w:lvl w:ilvl="1" w:tplc="E9DC1F72">
      <w:start w:val="1"/>
      <w:numFmt w:val="lowerLetter"/>
      <w:lvlText w:val="%2."/>
      <w:lvlJc w:val="left"/>
      <w:pPr>
        <w:ind w:left="1957" w:hanging="360"/>
      </w:pPr>
    </w:lvl>
    <w:lvl w:ilvl="2" w:tplc="C0565A4A">
      <w:start w:val="1"/>
      <w:numFmt w:val="lowerRoman"/>
      <w:lvlText w:val="%3."/>
      <w:lvlJc w:val="right"/>
      <w:pPr>
        <w:ind w:left="2677" w:hanging="180"/>
      </w:pPr>
    </w:lvl>
    <w:lvl w:ilvl="3" w:tplc="4EC42F9C">
      <w:start w:val="1"/>
      <w:numFmt w:val="decimal"/>
      <w:lvlText w:val="%4."/>
      <w:lvlJc w:val="left"/>
      <w:pPr>
        <w:ind w:left="3397" w:hanging="360"/>
      </w:pPr>
    </w:lvl>
    <w:lvl w:ilvl="4" w:tplc="F392F3C8">
      <w:start w:val="1"/>
      <w:numFmt w:val="lowerLetter"/>
      <w:lvlText w:val="%5."/>
      <w:lvlJc w:val="left"/>
      <w:pPr>
        <w:ind w:left="4117" w:hanging="360"/>
      </w:pPr>
    </w:lvl>
    <w:lvl w:ilvl="5" w:tplc="C212C6F0">
      <w:start w:val="1"/>
      <w:numFmt w:val="lowerRoman"/>
      <w:lvlText w:val="%6."/>
      <w:lvlJc w:val="right"/>
      <w:pPr>
        <w:ind w:left="4837" w:hanging="180"/>
      </w:pPr>
    </w:lvl>
    <w:lvl w:ilvl="6" w:tplc="5B50A952">
      <w:start w:val="1"/>
      <w:numFmt w:val="decimal"/>
      <w:lvlText w:val="%7."/>
      <w:lvlJc w:val="left"/>
      <w:pPr>
        <w:ind w:left="5557" w:hanging="360"/>
      </w:pPr>
    </w:lvl>
    <w:lvl w:ilvl="7" w:tplc="28D6E642">
      <w:start w:val="1"/>
      <w:numFmt w:val="lowerLetter"/>
      <w:lvlText w:val="%8."/>
      <w:lvlJc w:val="left"/>
      <w:pPr>
        <w:ind w:left="6277" w:hanging="360"/>
      </w:pPr>
    </w:lvl>
    <w:lvl w:ilvl="8" w:tplc="F4F8511A">
      <w:start w:val="1"/>
      <w:numFmt w:val="lowerRoman"/>
      <w:lvlText w:val="%9."/>
      <w:lvlJc w:val="right"/>
      <w:pPr>
        <w:ind w:left="6997" w:hanging="180"/>
      </w:pPr>
    </w:lvl>
  </w:abstractNum>
  <w:abstractNum w:abstractNumId="6" w15:restartNumberingAfterBreak="0">
    <w:nsid w:val="5653752B"/>
    <w:multiLevelType w:val="hybridMultilevel"/>
    <w:tmpl w:val="8E2C9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D4CFB"/>
    <w:multiLevelType w:val="hybridMultilevel"/>
    <w:tmpl w:val="F60A789A"/>
    <w:lvl w:ilvl="0" w:tplc="16B2056E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C0DC4E0A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5E94E858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2D465C5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C862F312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8480B1F2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FE000D5C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D85E2186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76669912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ECD0008"/>
    <w:multiLevelType w:val="hybridMultilevel"/>
    <w:tmpl w:val="C308B862"/>
    <w:lvl w:ilvl="0" w:tplc="24FE73D2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 w:tplc="CE18FF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6994DB3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56DEE7F8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B0D4575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6728CDE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C9007D9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0AFCD2F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7200F41E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704C7035"/>
    <w:multiLevelType w:val="hybridMultilevel"/>
    <w:tmpl w:val="E522C9E4"/>
    <w:lvl w:ilvl="0" w:tplc="E38E680C">
      <w:start w:val="1"/>
      <w:numFmt w:val="decimal"/>
      <w:lvlText w:val="%1."/>
      <w:lvlJc w:val="left"/>
      <w:pPr>
        <w:ind w:left="1429" w:hanging="360"/>
      </w:pPr>
    </w:lvl>
    <w:lvl w:ilvl="1" w:tplc="F1D0793C">
      <w:start w:val="1"/>
      <w:numFmt w:val="lowerLetter"/>
      <w:lvlText w:val="%2."/>
      <w:lvlJc w:val="left"/>
      <w:pPr>
        <w:ind w:left="2149" w:hanging="360"/>
      </w:pPr>
    </w:lvl>
    <w:lvl w:ilvl="2" w:tplc="5B50987E">
      <w:start w:val="1"/>
      <w:numFmt w:val="lowerRoman"/>
      <w:lvlText w:val="%3."/>
      <w:lvlJc w:val="right"/>
      <w:pPr>
        <w:ind w:left="2869" w:hanging="180"/>
      </w:pPr>
    </w:lvl>
    <w:lvl w:ilvl="3" w:tplc="B55E69CC">
      <w:start w:val="1"/>
      <w:numFmt w:val="decimal"/>
      <w:lvlText w:val="%4."/>
      <w:lvlJc w:val="left"/>
      <w:pPr>
        <w:ind w:left="3589" w:hanging="360"/>
      </w:pPr>
    </w:lvl>
    <w:lvl w:ilvl="4" w:tplc="56C08480">
      <w:start w:val="1"/>
      <w:numFmt w:val="lowerLetter"/>
      <w:lvlText w:val="%5."/>
      <w:lvlJc w:val="left"/>
      <w:pPr>
        <w:ind w:left="4309" w:hanging="360"/>
      </w:pPr>
    </w:lvl>
    <w:lvl w:ilvl="5" w:tplc="C8D295EC">
      <w:start w:val="1"/>
      <w:numFmt w:val="lowerRoman"/>
      <w:lvlText w:val="%6."/>
      <w:lvlJc w:val="right"/>
      <w:pPr>
        <w:ind w:left="5029" w:hanging="180"/>
      </w:pPr>
    </w:lvl>
    <w:lvl w:ilvl="6" w:tplc="ED5CABFE">
      <w:start w:val="1"/>
      <w:numFmt w:val="decimal"/>
      <w:lvlText w:val="%7."/>
      <w:lvlJc w:val="left"/>
      <w:pPr>
        <w:ind w:left="5749" w:hanging="360"/>
      </w:pPr>
    </w:lvl>
    <w:lvl w:ilvl="7" w:tplc="C2E8FA62">
      <w:start w:val="1"/>
      <w:numFmt w:val="lowerLetter"/>
      <w:lvlText w:val="%8."/>
      <w:lvlJc w:val="left"/>
      <w:pPr>
        <w:ind w:left="6469" w:hanging="360"/>
      </w:pPr>
    </w:lvl>
    <w:lvl w:ilvl="8" w:tplc="0314612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5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B26"/>
    <w:rsid w:val="00023C5E"/>
    <w:rsid w:val="00033B4B"/>
    <w:rsid w:val="00044195"/>
    <w:rsid w:val="0004599F"/>
    <w:rsid w:val="000570D7"/>
    <w:rsid w:val="0006413A"/>
    <w:rsid w:val="000B3CE2"/>
    <w:rsid w:val="000C0FF6"/>
    <w:rsid w:val="0013731D"/>
    <w:rsid w:val="0015759B"/>
    <w:rsid w:val="00163415"/>
    <w:rsid w:val="001764A7"/>
    <w:rsid w:val="001878C9"/>
    <w:rsid w:val="00196636"/>
    <w:rsid w:val="001A69E6"/>
    <w:rsid w:val="001F46DF"/>
    <w:rsid w:val="00213E94"/>
    <w:rsid w:val="002256E6"/>
    <w:rsid w:val="00232DE7"/>
    <w:rsid w:val="00260FCA"/>
    <w:rsid w:val="002721B9"/>
    <w:rsid w:val="0027429F"/>
    <w:rsid w:val="002821CF"/>
    <w:rsid w:val="00284223"/>
    <w:rsid w:val="00294DFC"/>
    <w:rsid w:val="002B7D3B"/>
    <w:rsid w:val="002C159C"/>
    <w:rsid w:val="002D2D66"/>
    <w:rsid w:val="002D2EB3"/>
    <w:rsid w:val="002E19E4"/>
    <w:rsid w:val="002E235A"/>
    <w:rsid w:val="003006EC"/>
    <w:rsid w:val="003030C3"/>
    <w:rsid w:val="00304B13"/>
    <w:rsid w:val="00316C0D"/>
    <w:rsid w:val="003251EF"/>
    <w:rsid w:val="003366ED"/>
    <w:rsid w:val="0034568F"/>
    <w:rsid w:val="00357881"/>
    <w:rsid w:val="00362F49"/>
    <w:rsid w:val="00364BBF"/>
    <w:rsid w:val="003651CD"/>
    <w:rsid w:val="00376169"/>
    <w:rsid w:val="00383A86"/>
    <w:rsid w:val="00393941"/>
    <w:rsid w:val="003B2CAF"/>
    <w:rsid w:val="003B2D2B"/>
    <w:rsid w:val="003C0102"/>
    <w:rsid w:val="003C0373"/>
    <w:rsid w:val="00404739"/>
    <w:rsid w:val="0041428D"/>
    <w:rsid w:val="004266F3"/>
    <w:rsid w:val="004323AA"/>
    <w:rsid w:val="00444C80"/>
    <w:rsid w:val="004764ED"/>
    <w:rsid w:val="00491480"/>
    <w:rsid w:val="004A57EB"/>
    <w:rsid w:val="004B624C"/>
    <w:rsid w:val="0052214C"/>
    <w:rsid w:val="0053027D"/>
    <w:rsid w:val="005365D5"/>
    <w:rsid w:val="00545CBA"/>
    <w:rsid w:val="005673E5"/>
    <w:rsid w:val="005777E1"/>
    <w:rsid w:val="005804A6"/>
    <w:rsid w:val="005945E7"/>
    <w:rsid w:val="00597DEA"/>
    <w:rsid w:val="005A71D7"/>
    <w:rsid w:val="005B1D91"/>
    <w:rsid w:val="005D0E1E"/>
    <w:rsid w:val="005D5407"/>
    <w:rsid w:val="005E0768"/>
    <w:rsid w:val="005E6B1E"/>
    <w:rsid w:val="005F115E"/>
    <w:rsid w:val="00625DB6"/>
    <w:rsid w:val="00644016"/>
    <w:rsid w:val="006914F2"/>
    <w:rsid w:val="0069779C"/>
    <w:rsid w:val="006B6ED2"/>
    <w:rsid w:val="006C61DB"/>
    <w:rsid w:val="006E3F40"/>
    <w:rsid w:val="006E7070"/>
    <w:rsid w:val="006F3E8D"/>
    <w:rsid w:val="00723B0B"/>
    <w:rsid w:val="00727721"/>
    <w:rsid w:val="00741A1E"/>
    <w:rsid w:val="00746705"/>
    <w:rsid w:val="007675E8"/>
    <w:rsid w:val="00774259"/>
    <w:rsid w:val="0079619D"/>
    <w:rsid w:val="007C3823"/>
    <w:rsid w:val="007D506C"/>
    <w:rsid w:val="007F05DD"/>
    <w:rsid w:val="007F6F95"/>
    <w:rsid w:val="0082061C"/>
    <w:rsid w:val="008378B2"/>
    <w:rsid w:val="00837E66"/>
    <w:rsid w:val="008676A5"/>
    <w:rsid w:val="00883393"/>
    <w:rsid w:val="008A3ED6"/>
    <w:rsid w:val="008B5853"/>
    <w:rsid w:val="0092617E"/>
    <w:rsid w:val="009524DC"/>
    <w:rsid w:val="009624CE"/>
    <w:rsid w:val="00980C35"/>
    <w:rsid w:val="009A0E09"/>
    <w:rsid w:val="009B6D2F"/>
    <w:rsid w:val="009C168D"/>
    <w:rsid w:val="009D705A"/>
    <w:rsid w:val="009E74D0"/>
    <w:rsid w:val="009F1C15"/>
    <w:rsid w:val="00A139BC"/>
    <w:rsid w:val="00A33704"/>
    <w:rsid w:val="00A36564"/>
    <w:rsid w:val="00A646D1"/>
    <w:rsid w:val="00A81A4A"/>
    <w:rsid w:val="00AA5AE8"/>
    <w:rsid w:val="00AB7B07"/>
    <w:rsid w:val="00AE48D6"/>
    <w:rsid w:val="00AE5A2D"/>
    <w:rsid w:val="00B04A54"/>
    <w:rsid w:val="00B17D47"/>
    <w:rsid w:val="00B212AD"/>
    <w:rsid w:val="00B21B26"/>
    <w:rsid w:val="00B2405F"/>
    <w:rsid w:val="00B25C4C"/>
    <w:rsid w:val="00B31D25"/>
    <w:rsid w:val="00B4259F"/>
    <w:rsid w:val="00B47815"/>
    <w:rsid w:val="00B56DDB"/>
    <w:rsid w:val="00B954DB"/>
    <w:rsid w:val="00BB6C15"/>
    <w:rsid w:val="00BC23D6"/>
    <w:rsid w:val="00BE33F4"/>
    <w:rsid w:val="00C04DAD"/>
    <w:rsid w:val="00C0634D"/>
    <w:rsid w:val="00C11E9F"/>
    <w:rsid w:val="00C25868"/>
    <w:rsid w:val="00C53D0B"/>
    <w:rsid w:val="00C64762"/>
    <w:rsid w:val="00C8723A"/>
    <w:rsid w:val="00CC3A8F"/>
    <w:rsid w:val="00CD1DD5"/>
    <w:rsid w:val="00D1385F"/>
    <w:rsid w:val="00D241D9"/>
    <w:rsid w:val="00D73157"/>
    <w:rsid w:val="00DA136D"/>
    <w:rsid w:val="00DA249B"/>
    <w:rsid w:val="00DB0A06"/>
    <w:rsid w:val="00DB0EC2"/>
    <w:rsid w:val="00DC739D"/>
    <w:rsid w:val="00DD2831"/>
    <w:rsid w:val="00DF735B"/>
    <w:rsid w:val="00E10CFC"/>
    <w:rsid w:val="00E13EDD"/>
    <w:rsid w:val="00E31956"/>
    <w:rsid w:val="00E32A7D"/>
    <w:rsid w:val="00E44939"/>
    <w:rsid w:val="00E71C9C"/>
    <w:rsid w:val="00E72677"/>
    <w:rsid w:val="00E777A0"/>
    <w:rsid w:val="00EC1B97"/>
    <w:rsid w:val="00EF4EBF"/>
    <w:rsid w:val="00EF672F"/>
    <w:rsid w:val="00F01FC5"/>
    <w:rsid w:val="00F0437B"/>
    <w:rsid w:val="00F15C3B"/>
    <w:rsid w:val="00F35E58"/>
    <w:rsid w:val="00F630FC"/>
    <w:rsid w:val="00F64F50"/>
    <w:rsid w:val="00F9064A"/>
    <w:rsid w:val="00FA43B5"/>
    <w:rsid w:val="00FB69AF"/>
    <w:rsid w:val="00FE0CCE"/>
    <w:rsid w:val="00FF362B"/>
    <w:rsid w:val="00FF539E"/>
    <w:rsid w:val="00FF5789"/>
    <w:rsid w:val="00FF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E522"/>
  <w15:docId w15:val="{E0DE13C0-2AB5-47DB-81F3-229079D0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53D0B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1">
    <w:name w:val="Body Text"/>
    <w:basedOn w:val="a"/>
    <w:link w:val="af2"/>
    <w:uiPriority w:val="1"/>
    <w:qFormat/>
  </w:style>
  <w:style w:type="character" w:customStyle="1" w:styleId="af2">
    <w:name w:val="Основной текст Знак"/>
    <w:basedOn w:val="a0"/>
    <w:link w:val="af1"/>
    <w:uiPriority w:val="1"/>
    <w:rPr>
      <w:rFonts w:ascii="Arial" w:eastAsia="Arial" w:hAnsi="Arial" w:cs="Arial"/>
    </w:rPr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Arial" w:hAnsi="Tahoma" w:cs="Tahoma"/>
      <w:sz w:val="16"/>
      <w:szCs w:val="16"/>
    </w:rPr>
  </w:style>
  <w:style w:type="paragraph" w:styleId="af5">
    <w:name w:val="List Paragraph"/>
    <w:basedOn w:val="a"/>
    <w:uiPriority w:val="34"/>
    <w:qFormat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f6">
    <w:name w:val="Hyperlink"/>
    <w:uiPriority w:val="99"/>
    <w:rPr>
      <w:color w:val="0000FF"/>
      <w:u w:val="single"/>
    </w:rPr>
  </w:style>
  <w:style w:type="paragraph" w:styleId="af7">
    <w:name w:val="foot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rFonts w:ascii="Arial" w:eastAsia="Arial" w:hAnsi="Arial" w:cs="Arial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Pr>
      <w:vertAlign w:val="superscript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2">
    <w:name w:val="StGen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3">
    <w:name w:val="StGen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4">
    <w:name w:val="StGen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5">
    <w:name w:val="StGen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6">
    <w:name w:val="StGen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7">
    <w:name w:val="StGen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8">
    <w:name w:val="StGen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9">
    <w:name w:val="StGen9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0">
    <w:name w:val="StGen10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1">
    <w:name w:val="StGen1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2">
    <w:name w:val="StGen1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3">
    <w:name w:val="StGen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</w:style>
  <w:style w:type="paragraph" w:styleId="afe">
    <w:name w:val="Body Text Indent"/>
    <w:basedOn w:val="a"/>
    <w:link w:val="aff"/>
    <w:unhideWhenUsed/>
    <w:rsid w:val="003B2D2B"/>
    <w:pPr>
      <w:autoSpaceDE w:val="0"/>
      <w:autoSpaceDN w:val="0"/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3B2D2B"/>
  </w:style>
  <w:style w:type="paragraph" w:customStyle="1" w:styleId="Default">
    <w:name w:val="Default"/>
    <w:rsid w:val="009D705A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5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h9vzP4z3H6OFTypFcvTctQfHCQ==">CgMxLjAaJQoBMBIgCh4IAhoaChgraE81NThvVS9PbmJPWW1MQmVFSWpnPT0aJQoBMRIgCh4IAhoaChgraE81NThvVS9PbmJPWW1MQmVFSWpnPT0aJQoBMhIgCh4IAhoaChgraE81NThvVS9PbmJPWW1MQmVFSWpnPT0aJQoBMxIgCh4IAhoaChgraE81NThvVS9PbmJPWW1MQmVFSWpnPT0aJQoBNBIgCh4IAhoaChgraE81NThvVS9PbmJPWW1MQmVFSWpnPT0aJQoBNRIgCh4IAhoaChgraE81NThvVS9PbmJPWW1MQmVFSWpnPT0aJQoBNhIgCh4IAhoaChgraE81NThvVS9PbmJPWW1MQmVFSWpnPT0aJQoBNxIgCh4IAhoaChgraE81NThvVS9PbmJPWW1MQmVFSWpnPT0aJQoBOBIgCh4IAhoaChgraE81NThvVS9PbmJPWW1MQmVFSWpnPT0aJQoBORIgCh4IAhoaChgraE81NThvVS9PbmJPWW1MQmVFSWpnPT0aJgoCMTASIAoeCAIaGgoYK2hPNTU4b1UvT25iT1ltTEJlRUlqZz09GiYKAjExEiAKHggCGhoKGCtoTzU1OG9VL09uYk9ZbUxCZUVJamc9PRomCgIxMhIgCh4IAhoaChgraE81NThvVS9PbmJPWW1MQmVFSWpnPT0aJgoCMTMSIAoeCAIaGgoYK2hPNTU4b1UvT25iT1ltTEJlRUlqZz09GiYKAjE0EiAKHggCGhoKGCtoTzU1OG9VL09uYk9ZbUxCZUVJamc9PRomCgIxNRIgCh4IAhoaChgraE81NThvVS9PbmJPWW1MQmVFSWpnPT0aJgoCMTYSIAoeCAIaGgoYK2hPNTU4b1UvT25iT1ltTEJlRUlqZz09GiYKAjE3EiAKHggCGhoKGCtoTzU1OG9VL09uYk9ZbUxCZUVJamc9PRomCgIxOBIgCh4IAhoaChgraE81NThvVS9PbmJPWW1MQmVFSWpnPT0aJgoCMTkSIAoeCAIaGgoYK2hPNTU4b1UvT25iT1ltTEJlRUlqZz09GiYKAjIwEiAKHggCGhoKGHRXNUI2ZlN6NWJiVFVpNEx2M2pFWGc9PRomCgIyMRIgCh4IAhoaChhXbk42WThkV3JpY05TWXgxUzY1WGpnPT0aJgoCMjISIAoeCAIaGgoYV25ONlk4ZFdyaWNOU1l4MVM2NVhqZz09GiYKAjIzEiAKHggCGhoKGFduTjZZOGRXcmljTlNZeDFTNjVYamc9PRomCgIyNBIgCh4IAhoaChhXbk42WThkV3JpY05TWXgxUzY1WGpnPT0aJgoCMjUSIAoeCAIaGgoYV25ONlk4ZFdyaWNOU1l4MVM2NVhqZz09GiYKAjI2EiAKHggCGhoKGFduTjZZOGRXcmljTlNZeDFTNjVYamc9PRomCgIyNxIgCh4IAhoaChhXbk42WThkV3JpY05TWXgxUzY1WGpnPT0aJgoCMjgSIAoeCAIaGgoYV25ONlk4ZFdyaWNOU1l4MVM2NVhqZz09GiYKAjI5EiAKHggCGhoKGFduTjZZOGRXcmljTlNZeDFTNjVYamc9PRomCgIzMBIgCh4IAhoaChhXbk42WThkV3JpY05TWXgxUzY1WGpnPT0aJgoCMzESIAoeCAIaGgoYV25ONlk4ZFdyaWNOU1l4MVM2NVhqZz09GiYKAjMyEiAKHggCGhoKGFduTjZZOGRXcmljTlNZeDFTNjVYamc9PRomCgIzMxIgCh4IAhoaChhXbk42WThkV3JpY05TWXgxUzY1WGpnPT0aJgoCMzQSIAoeCAIaGgoYV25ONlk4ZFdyaWNOU1l4MVM2NVhqZz09GiYKAjM1EiAKHggCGhoKGFduTjZZOGRXcmljTlNZeDFTNjVYamc9PRomCgIzNhIgCh4IAhoaChhXbk42WThkV3JpY05TWXgxUzY1WGpnPT0aJgoCMzcSIAoeCAIaGgoYV25ONlk4ZFdyaWNOU1l4MVM2NVhqZz09GiYKAjM4EiAKHggCGhoKGFduTjZZOGRXcmljTlNZeDFTNjVYamc9PRomCgIzORIgCh4IAhoaChhvRDNVamYxWDUzbUhJWTgvYjFUbnFRPT0aJgoCNDASIAoeCAIaGgoYdFc1QjZmU3o1YmJUVWk0THYzakVYZz09GiYKAjQxEiAKHggCGhoKGGdyMGQwbXp0dkd6VGQraXVQWlN6TGc9PRomCgI0MhIgCh4IAhoaChhncjBkMG16dHZHelRkK2l1UFpTekxnPT0aJgoCNDMSIAoeCAIaGgoYZ3IwZDBtenR2R3pUZCtpdVBaU3pMZz09GiYKAjQ0EiAKHggCGhoKGGdyMGQwbXp0dkd6VGQraXVQWlN6TGc9PRomCgI0NRIgCh4IAhoaChhncjBkMG16dHZHelRkK2l1UFpTekxnPT0aJgoCNDYSIAoeCAIaGgoYZ3IwZDBtenR2R3pUZCtpdVBaU3pMZz09GiYKAjQ3EiAKHggCGhoKGGdyMGQwbXp0dkd6VGQraXVQWlN6TGc9PRomCgI0OBIgCh4IAhoaChh4S0ZRVWxtSG5RT3lQbnhTeTNPSnp3PT0aJgoCNDkSIAoeCAIaGgoYd25hVlBySkpjQ3hFY2V3NTVUMWVtUT09GiYKAjUwEiAKHggCGhoKGHduYVZQckpKY0N4RWNldzU1VDFlbVE9PRomCgI1MRIgCh4IAhoaChh3bmFWUHJKSmNDeEVjZXc1NVQxZW1RPT0aJgoCNTISIAoeCAIaGgoYd25hVlBySkpjQ3hFY2V3NTVUMWVtUT09GiYKAjUzEiAKHggCGhoKGHduYVZQckpKY0N4RWNldzU1VDFlbVE9PRomCgI1NBIgCh4IAhoaChh3bmFWUHJKSmNDeEVjZXc1NVQxZW1RPT0aJgoCNTUSIAoeCAIaGgoYd25hVlBySkpjQ3hFY2V3NTVUMWVtUT09GiYKAjU2EiAKHggCGhoKGHduYVZQckpKY0N4RWNldzU1VDFlbVE9PRomCgI1NxIgCh4IAhoaChh3bmFWUHJKSmNDeEVjZXc1NVQxZW1RPT0aJgoCNTgSIAoeCAIaGgoYd25hVlBySkpjQ3hFY2V3NTVUMWVtUT09GiYKAjU5EiAKHggCGhoKGG9EM1VqZjFYNTNtSElZOC9iMVRucVE9PRomCgI2MBIgCh4IAhoaChh0VzVCNmZTejViYlRVaTRMdjNqRVhnPT0aJgoCNjESIAoeCAIaGgoYZmpOcUJCbUp1ZEFLaDZvRUpmYU1Edz09GiYKAjYyEiAKHggCGhoKGGZqTnFCQm1KdWRBS2g2b0VKZmFNRHc9PRomCgI2MxIgCh4IAhoaChhmak5xQkJtSnVkQUtoNm9FSmZhTUR3PT0aJgoCNjQSIAoeCAIaGgoYZmpOcUJCbUp1ZEFLaDZvRUpmYU1Edz09GiYKAjY1EiAKHggCGhoKGFBwM0t0MTBaR3N3cUZ3NlFDNjhvRkE9PRomCgI2NhIgCh4IAhoaChhQcDNLdDEwWkdzd3FGdzZRQzY4b0ZBPT0aJgoCNjcSIAoeCAIaGgoYUHAzS3QxMFpHc3dxRnc2UUM2OG9GQT09GiYKAjY4EiAKHggCGhoKGHhLRlFVbG1IblFPeVBueFN5M09Kenc9PRomCgI2ORIgCh4IAhoaChh3bmFWUHJKSmNDeEVjZXc1NVQxZW1RPT0aJgoCNzASIAoeCAIaGgoYd25hVlBySkpjQ3hFY2V3NTVUMWVtUT09GiYKAjcxEiAKHggCGhoKGHduYVZQckpKY0N4RWNldzU1VDFlbVE9PRomCgI3MhIgCh4IAhoaChh3bmFWUHJKSmNDeEVjZXc1NVQxZW1RPT0aJgoCNzMSIAoeCAIaGgoYd25hVlBySkpjQ3hFY2V3NTVUMWVtUT09GiYKAjc0EiAKHggCGhoKGHduYVZQckpKY0N4RWNldzU1VDFlbVE9PRomCgI3NRIgCh4IAhoaChh3bmFWUHJKSmNDeEVjZXc1NVQxZW1RPT0aJgoCNzYSIAoeCAIaGgoYd25hVlBySkpjQ3hFY2V3NTVUMWVtUT09GiYKAjc3EiAKHggCGhoKGHduYVZQckpKY0N4RWNldzU1VDFlbVE9PRomCgI3OBIgCh4IAhoaChh3bmFWUHJKSmNDeEVjZXc1NVQxZW1RPT0aJgoCNzkSIAoeCAIaGgoYb0QzVWpmMVg1M21ISVk4L2IxVG5xUT09GiYKAjgwEiAKHggCGhoKGHRXNUI2ZlN6NWJiVFVpNEx2M2pFWGc9PRomCgI4MRIgCh4IAhoaChg3S1YvQlMraENPOWFpSGhSNE05NE9nPT0aJgoCODISIAoeCAIaGgoYU1YwdlhYRUxYSVY1SGpEVXYvZnpYdz09GiYKAjgzEiAKHggCGhoKGDloKzRXT0sza0dJRDhCZG9SZU9OR0E9PRomCgI4NBIgCh4IAhoaChhWK0tmRjVrdnJLY054MThPUXE5ZjdnPT0aJgoCODUSIAoeCAIaGgoYMUIyTTJZOEFzZ1RwZ0FtWTdQaENmZz09GiYKAjg2EiAKHggCGhoKGDFCMk0yWThBc2dUcGdBbVk3UGhDZmc9PRomCgI4NxIgCh4IAhoaChhZc3RLZ0YvQTVPd3c3aU9nazhVN0VnPT0aJgoCODgSIAoeCAIaGgoYeEtGUVVsbUhuUU95UG54U3kzT0p6dz09GiYKAjg5EiAKHggCGhoKGHh4U2hKWEtsQmdZOExhcE9nb2FWdmc9PRomCgI5MBIgCh4IAhoaChh4eFNoSlhLbEJnWThMYXBPZ29hVnZnPT0aJgoCOTESIAoeCAIaGgoYY3FneUxDWVdReXRSdEN6RjlSdWZHUT09GiYKAjkyEiAKHggCGhoKGGNxZ3lMQ1lXUXl0UnRDekY5UnVmR1E9PRomCgI5MxIgCh4IAhoaChhjcWd5TENZV1F5dFJ0Q3pGOVJ1ZkdRPT0aJgoCOTQSIAoeCAIaGgoYVHhxZmpHQkVYU2YwYThzcnZTVUdHUT09GiYKAjk1EiAKHggCGhoKGFR4cWZqR0JFWFNmMGE4c3J2U1VHR1E9PRomCgI5NhIgCh4IAhoaChhUeHFmakdCRVhTZjBhOHNydlNVR0dRPT0aJgoCOTcSIAoeCAIaGgoYVHhxZmpHQkVYU2YwYThzcnZTVUdHUT09GiYKAjk4EiAKHggCGhoKGFR4cWZqR0JFWFNmMGE4c3J2U1VHR1E9PRomCgI5ORIgCh4IAhoaChhvRDNVamYxWDUzbUhJWTgvYjFUbnFRPT0aJwoDMTAwEiAKHggCGhoKGHRXNUI2ZlN6NWJiVFVpNEx2M2pFWGc9PRonCgMxMDESIAoeCAIaGgoYN0tWL0JTK2hDTzlhaUhoUjRNOTRPZz09GicKAzEwMhIgCh4IAhoaChhTVjB2WFhFTFhJVjVIakRVdi9melh3PT0aJwoDMTAzEiAKHggCGhoKGDloKzRXT0sza0dJRDhCZG9SZU9OR0E9PRonCgMxMDQSIAoeCAIaGgoYVitLZkY1a3ZyS2NOeDE4T1FxOWY3Zz09GicKAzEwNRIgCh4IAhoaChgxQjJNMlk4QXNnVHBnQW1ZN1BoQ2ZnPT0aJwoDMTA2EiAKHggCGhoKGG4wajVlZm1JWUQrOTFIcHhOTVhhOEE9PRonCgMxMDcSIAoeCAIaGgoYWXN0S2dGL0E1T3d3N2lPZ2s4VTdFZz09GicKAzEwOBIgCh4IAhoaChh4S0ZRVWxtSG5RT3lQbnhTeTNPSnp3PT0aJwoDMTA5EiAKHggCGhoKGHJnUlFjMEJNYU40ekRWN293Skp3TGc9PRonCgMxMTASIAoeCAIaGgoYeUI1eWpaMU1MMk52Qm4rSnpCU0dMQT09GicKAzExMRIgCh4IAhoaChg4ZSt2QnJmMkk4Mm9TVG5OVFljajBRPT0aJwoDMTEyEiAKHggCGhoKGEE0ZUlxb3o2MDdlRkpVcHdsZHFXWlE9PRonCgMxMTMSIAoeCAIaGgoYT3B0eTloRVpSb21vZFZpc011anRPQT09GicKAzExNBIgCh4IAhoaChg1c0ZVV3M5UUtUcmxLWk1rdkM1bFhBPT0aJwoDMTE1EiAKHggCGhoKGC9PMyt4eDVvVmFlNGdKZ0dYcFZBekE9PRonCgMxMTYSIAoeCAIaGgoYajRCTUpheXVxNVY1cjE3d29Cc2pBdz09GicKAzExNxIgCh4IAhoaChgyZ3h6T1dSZ0pMM0djclRHVXBVWWRBPT0aJwoDMTE4EiAKHggCGhoKGE41S3FRTks4TUdLTGg3Ry90d1dWV2c9PRonCgMxMTkSIAoeCAIaGgoYb0QzVWpmMVg1M21ISVk4L2IxVG5xUT09GicKAzEyMBIgCh4IAhoaChh0VzVCNmZTejViYlRVaTRMdjNqRVhnPT0aJwoDMTIxEiAKHggCGhoKGDdLVi9CUytoQ085YWlIaFI0TTk0T2c9PRonCgMxMjISIAoeCAIaGgoYU1YwdlhYRUxYSVY1SGpEVXYvZnpYdz09GicKAzEyMxIgCh4IAhoaChg5aCs0V09LM2tHSUQ4QmRvUmVPTkdBPT0aJwoDMTI0EiAKHggCGhoKGFYrS2ZGNWt2cktjTngxOE9RcTlmN2c9PRonCgMxMjUSIAoeCAIaGgoYZDZ2cWFsaXZLa3BSTVFJc0xwQ2ZlUT09GicKAzEyNhIgCh4IAhoaChhrUzBOaEc0UUtDYStIVHVUcDdUc0NRPT0aJwoDMTI3EiAKHggCGhoKGFlzdEtnRi9BNU93dzdpT2drOFU3RWc9PRonCgMxMjgSIAoeCAIaGgoYeEtGUVVsbUhuUU95UG54U3kzT0p6dz09GicKAzEyORIgCh4IAhoaChhyZ1JRYzBCTWFONHpEVjdvd0pKd0xnPT0aJwoDMTMwEiAKHggCGhoKGDFCMk0yWThBc2dUcGdBbVk3UGhDZmc9PRonCgMxMzESIAoeCAIaGgoYOGUrdkJyZjJJODJvU1RuTlRZY2owUT09GicKAzEzMhIgCh4IAhoaChhBNGVJcW96NjA3ZUZKVXB3bGRxV1pRPT0aJwoDMTMzEiAKHggCGhoKGE9wdHk5aEVaUm9tb2RWaXNNdWp0T0E9PRonCgMxMzQSIAoeCAIaGgoYNXNGVVdzOVFLVHJsS1pNa3ZDNWxYQT09GicKAzEzNRIgCh4IAhoaChgvTzMreHg1b1ZhZTRnSmdHWHBWQXpBPT0aJwoDMTM2EiAKHggCGhoKGGo0Qk1KYXl1cTVWNXIxN3dvQnNqQXc9PRonCgMxMzcSIAoeCAIaGgoYMmd4ek9XUmdKTDNHY3JUR1VwVVlkQT09GicKAzEzOBIgCh4IAhoaChhONUtxUU5LOE1HS0xoN0cvdHdXVldnPT0aJwoDMTM5EiAKHggCGhoKGG9EM1VqZjFYNTNtSElZOC9iMVRucVE9PRonCgMxNDASIAoeCAIaGgoYVWtPS2ViaGFhK2NaR1JFbVZ1enZKZz09GicKAzE0MRIgCh4IAhoaChhSY1NNemk0dGY3M3FHdnhSeDhhdEpnPT0aJwoDMTQyEiAKHggCGhoKGHo4MGdoSlhWWmU5bTU5LzUrWWRrMmc9PRonCgMxNDMSIAoeCAIaGgoYejgwZ2hKWFZaZTltNTkvNStZZGsyZz09GicKAzE0NBIgCh4IAhoaChh6ODBnaEpYVlplOW01OS81K1lkazJnPT0aJwoDMTQ1EiAKHggCGhoKGHo4MGdoSlhWWmU5bTU5LzUrWWRrMmc9PRonCgMxNDYSIAoeCAIaGgoYRm5rSkhGcUlENjl2dGVZSWZyR3kzQT09GicKAzE0NxIgCh4IAhoaChh6ODBnaEpYVlplOW01OS81K1lkazJnPT0aJwoDMTQ4EiAKHggCGhoKGG0vTWNmL0JpazJxVzA4aTlINDh2OHc9PRonCgMxNDkSIAoeCAIaGgoYUmNTTXppNHRmNzNxR3Z4Ung4YXRKZz09GicKAzE1MBIgCh4IAhoaChg1Tm83Zjd2T0kwWFhkeXNHZEtNWTFRPT0aJwoDMTUxEiAKHggCGhoKGHhNcENPS0M1STRJTnpGQ2FiM1dFbXc9PRonCgMxNTISIAoeCAIaGgoYMUIyTTJZOEFzZ1RwZ0FtWTdQaENmZz09GicKAzE1MxIgCh4IAhoaChgxQjJNMlk4QXNnVHBnQW1ZN1BoQ2ZnPT0aJwoDMTU0EiAKHggCGhoKGDFCMk0yWThBc2dUcGdBbVk3UGhDZmc9PRonCgMxNTUSIAoeCAIaGgoYMUIyTTJZOEFzZ1RwZ0FtWTdQaENmZz09GicKAzE1NhIgCh4IAhoaChgxQjJNMlk4QXNnVHBnQW1ZN1BoQ2ZnPT0aJwoDMTU3EiAKHggCGhoKGDFCMk0yWThBc2dUcGdBbVk3UGhDZmc9PRonCgMxNTgSIAoeCAIaGgoYMUIyTTJZOEFzZ1RwZ0FtWTdQaENmZz09GicKAzE1ORIgCh4IAhoaChhiMGtpOUZWb0ZocU0zMHJTS1o5dEl3PT0aJwoDMTYwEiAKHggCGhoKGFZtU0Z4clp4VHYramE3ejhIZGVQYXc9PRonCgMxNjESIAoeCAIaGgoYUmNTTXppNHRmNzNxR3Z4Ung4YXRKZz09GicKAzE2MhIgCh4IAhoaChh6ODBnaEpYVlplOW01OS81K1lkazJnPT0aJwoDMTYzEiAKHggCGhoKGHo4MGdoSlhWWmU5bTU5LzUrWWRrMmc9PRonCgMxNjQSIAoeCAIaGgoYejgwZ2hKWFZaZTltNTkvNStZZGsyZz09GicKAzE2NRIgCh4IAhoaChh6ODBnaEpYVlplOW01OS81K1lkazJnPT0aJwoDMTY2EiAKHggCGhoKGEZua0pIRnFJRDY5dnRlWUlmckd5M0E9PRonCgMxNjcSIAoeCAIaGgoYejgwZ2hKWFZaZTltNTkvNStZZGsyZz09GicKAzE2OBIgCh4IAhoaChhtL01jZi9CaWsycVcwOGk5SDQ4djh3PT0aJwoDMTY5EiAKHggCGhoKGFJjU016aTR0ZjczcUd2eFJ4OGF0Smc9PRonCgMxNzASIAoeCAIaGgoYNU5vN2Y3dk9JMFhYZHlzR2RLTVkxUT09GicKAzE3MRIgCh4IAhoaChh4TXBDT0tDNUk0SU56RkNhYjNXRW13PT0aJwoDMTcyEiAKHggCGhoKGDFCMk0yWThBc2dUcGdBbVk3UGhDZmc9PRonCgMxNzMSIAoeCAIaGgoYMUIyTTJZOEFzZ1RwZ0FtWTdQaENmZz09GicKAzE3NBIgCh4IAhoaChgxQjJNMlk4QXNnVHBnQW1ZN1BoQ2ZnPT0aJwoDMTc1EiAKHggCGhoKGDFCMk0yWThBc2dUcGdBbVk3UGhDZmc9PRonCgMxNzYSIAoeCAIaGgoYMUIyTTJZOEFzZ1RwZ0FtWTdQaENmZz09GicKAzE3NxIgCh4IAhoaChgxQjJNMlk4QXNnVHBnQW1ZN1BoQ2ZnPT0aJwoDMTc4EiAKHggCGhoKGDFCMk0yWThBc2dUcGdBbVk3UGhDZmc9PRonCgMxNzkSIAoeCAIaGgoYYjBraTlGVm9GaHFNMzByU0taOXRJdz09GicKAzE4MBIgCh4IAhoaChhZazh4YzVaczRXZS9HVktHOHMrTmRRPT0aJwoDMTgxEiAKHggCGhoKGHFILzJlYUx6NXgyUmdhWjdkVUlTTEE9PRonCgMxODISIAoeCAIaGgoYejgwZ2hKWFZaZTltNTkvNStZZGsyZz09GicKAzE4MxIgCh4IAhoaChh6ODBnaEpYVlplOW01OS81K1lkazJnPT0aJwoDMTg0EiAKHggCGhoKGHlCNXlqWjFNTDJOdkJuK0p6QlNHTEE9PRonCgMxODUSIAoeCAIaGgoYejgwZ2hKWFZaZTltNTkvNStZZGsyZz09GicKAzE4NhIgCh4IAhoaChh5QjV5aloxTUwyTnZCbitKekJTR0xBPT0aJwoDMTg3EiAKHggCGhoKGHo4MGdoSlhWWmU5bTU5LzUrWWRrMmc9PRonCgMxODgSIAoeCAIaGgoYeWZENGxmdVlxNUZaOVIvUUtYNGpiUT09GicKAzE4ORIgCh4IAhoaChhxSC8yZWFMejV4MlJnYVo3ZFVJU0xBPT0aJwoDMTkwEiAKHggCGhoKGDdNdklma3RjNHY0b01JL1o4cWU2OHc9PRonCgMxOTESIAoeCAIaGgoYeE1wQ09LQzVJNElOekZDYWIzV0Vtdz09GicKAzE5MhIgCh4IAhoaChgxQjJNMlk4QXNnVHBnQW1ZN1BoQ2ZnPT0aJwoDMTkzEiAKHggCGhoKGDFCMk0yWThBc2dUcGdBbVk3UGhDZmc9PRonCgMxOTQSIAoeCAIaGgoYMUIyTTJZOEFzZ1RwZ0FtWTdQaENmZz09GicKAzE5NRIgCh4IAhoaChgxQjJNMlk4QXNnVHBnQW1ZN1BoQ2ZnPT0aJwoDMTk2EiAKHggCGhoKGDFCMk0yWThBc2dUcGdBbVk3UGhDZmc9PRonCgMxOTcSIAoeCAIaGgoYMUIyTTJZOEFzZ1RwZ0FtWTdQaENmZz09GicKAzE5OBIgCh4IAhoaChgxQjJNMlk4QXNnVHBnQW1ZN1BoQ2ZnPT0aJwoDMTk5EiAKHggCGhoKGHlmRDRsZnVZcTVGWjlSL1FLWDRqYlE9PRonCgMyMDASIAoeCAIaGgoYUHErL1daUWI0ZzZwMXdZMndSV2Qydz09GicKAzIwMRIgCh4IAhoaChhxSC8yZWFMejV4MlJnYVo3ZFVJU0xBPT0aJwoDMjAyEiAKHggCGhoKGHo4MGdoSlhWWmU5bTU5LzUrWWRrMmc9PRonCgMyMDMSIAoeCAIaGgoYejgwZ2hKWFZaZTltNTkvNStZZGsyZz09GicKAzIwNBIgCh4IAhoaChh5QjV5aloxTUwyTnZCbitKekJTR0xBPT0aJwoDMjA1EiAKHggCGhoKGHo4MGdoSlhWWmU5bTU5LzUrWWRrMmc9PRonCgMyMDYSIAoeCAIaGgoYeUI1eWpaMU1MMk52Qm4rSnpCU0dMQT09GicKAzIwNxIgCh4IAhoaChh6ODBnaEpYVlplOW01OS81K1lkazJnPT0aJwoDMjA4EiAKHggCGhoKGHlmRDRsZnVZcTVGWjlSL1FLWDRqYlE9PRonCgMyMDkSIAoeCAIaGgoYcUgvMmVhTHo1eDJSZ2FaN2RVSVNMQT09GicKAzIxMBIgCh4IAhoaChg3TXZJZmt0YzR2NG9NSS9aOHFlNjh3PT0aJwoDMjExEiAKHggCGhoKGHhNcENPS0M1STRJTnpGQ2FiM1dFbXc9PRonCgMyMTISIAoeCAIaGgoYMUIyTTJZOEFzZ1RwZ0FtWTdQaENmZz09GicKAzIxMxIgCh4IAhoaChgxQjJNMlk4QXNnVHBnQW1ZN1BoQ2ZnPT0aJwoDMjE0EiAKHggCGhoKGDFCMk0yWThBc2dUcGdBbVk3UGhDZmc9PRonCgMyMTUSIAoeCAIaGgoYMUIyTTJZOEFzZ1RwZ0FtWTdQaENmZz09GicKAzIxNhIgCh4IAhoaChgxQjJNMlk4QXNnVHBnQW1ZN1BoQ2ZnPT0aJwoDMjE3EiAKHggCGhoKGDFCMk0yWThBc2dUcGdBbVk3UGhDZmc9PRonCgMyMTgSIAoeCAIaGgoYMUIyTTJZOEFzZ1RwZ0FtWTdQaENmZz09GicKAzIxORIgCh4IAhoaChh5ZkQ0bGZ1WXE1Rlo5Ui9RS1g0amJRPT0aJwoDMjIwEiAKHggCGhoKGGdCOEh5NVBaOEdqdFkwanBiUW5ERHc9PRonCgMyMjESIAoeCAIaGgoYVG5NczdUUmowRzNneXBvVnRoVTJkdz09GicKAzIyMhIgCh4IAhoaChg3TXZJZmt0YzR2NG9NSS9aOHFlNjh3PT0aJwoDMjIzEiAKHggCGhoKGHhNcENPS0M1STRJTnpGQ2FiM1dFbXc9PRonCgMyMjQSIAoeCAIaGgoYeUI1eWpaMU1MMk52Qm4rSnpCU0dMQT09GicKAzIyNRIgCh4IAhoaChg3TXZJZmt0YzR2NG9NSS9aOHFlNjh3PT0aJwoDMjI2EiAKHggCGhoKGDFuMkt0UFRCQy9JcW8xUGllSGtUUEE9PRonCgMyMjcSIAoeCAIaGgoYejgwZ2hKWFZaZTltNTkvNStZZGsyZz09GicKAzIyOBIgCh4IAhoaChhyV0dyRkRJajc3d2t4OUpZTythU1VRPT0aJwoDMjI5EiAKHggCGhoKGEF1ZFBFT0F5ZXRobzBUanl0UDNXOEE9PRonCgMyMzASIAoeCAIaGgoYMDlsRWFBS2tRbGwxWFRqbTBXUG9JQT09GicKAzIzMRIgCh4IAhoaChhwYi9KNEhsaytOM2V1Vi9GaE0yV1hRPT0aJwoDMjMyEiAKHggCGhoKGDFCMk0yWThBc2dUcGdBbVk3UGhDZmc9PRonCgMyMzMSIAoeCAIaGgoYMUIyTTJZOEFzZ1RwZ0FtWTdQaENmZz09GicKAzIzNBIgCh4IAhoaChgxQjJNMlk4QXNnVHBnQW1ZN1BoQ2ZnPT0aJwoDMjM1EiAKHggCGhoKGDFCMk0yWThBc2dUcGdBbVk3UGhDZmc9PRonCgMyMzYSIAoeCAIaGgoYMUIyTTJZOEFzZ1RwZ0FtWTdQaENmZz09GicKAzIzNxIgCh4IAhoaChgxQjJNMlk4QXNnVHBnQW1ZN1BoQ2ZnPT0aJwoDMjM4EiAKHggCGhoKGDFCMk0yWThBc2dUcGdBbVk3UGhDZmc9PRonCgMyMzkSIAoeCAIaGgoYdFRzNlBXcTVET0FtZ2lrVkhKdmVFUT09GicKAzI0MBIgCh4IAhoaChh0VFhpazRySWQvdHFCaUkwOUZxMjZnPT0aJwoDMjQxEiAKHggCGhoKGGp4VGtYODdxRm5wYU50N2RTK29sUXc9PRonCgMyNDISIAoeCAIaGgoYejgwZ2hKWFZaZTltNTkvNStZZGsyZz09GicKAzI0MxIgCh4IAhoaChh4TXBDT0tDNUk0SU56RkNhYjNXRW13PT0aJwoDMjQ0EiAKHggCGhoKGHo4MGdoSlhWWmU5bTU5LzUrWWRrMmc9PRonCgMyNDUSIAoeCAIaGgoYMUIyTTJZOEFzZ1RwZ0FtWTdQaENmZz09GicKAzI0NhIgCh4IAhoaChhxck1qaVNLOHdscHZZRzYxSmYvY1ZnPT0aJwoDMjQ3EiAKHggCGhoKGHo4MGdoSlhWWmU5bTU5LzUrWWRrMmc9PRonCgMyNDgSIAoeCAIaGgoYMUIyTTJZOEFzZ1RwZ0FtWTdQaENmZz09GicKAzI0ORIgCh4IAhoaChhqeFRrWDg3cUZucGFOdDdkUytvbFF3PT0aJwoDMjUwEiAKHggCGhoKGHhNcENPS0M1STRJTnpGQ2FiM1dFbXc9PRonCgMyNTESIAoeCAIaGgoYcXJNamlTSzh3bHB2WUc2MUpmL2NWZz09GicKAzI1MhIgCh4IAhoaChgxQjJNMlk4QXNnVHBnQW1ZN1BoQ2ZnPT0aJwoDMjUzEiAKHggCGhoKGDFCMk0yWThBc2dUcGdBbVk3UGhDZmc9PRonCgMyNTQSIAoeCAIaGgoYMUIyTTJZOEFzZ1RwZ0FtWTdQaENmZz09GicKAzI1NRIgCh4IAhoaChgxQjJNMlk4QXNnVHBnQW1ZN1BoQ2ZnPT0aJwoDMjU2EiAKHggCGhoKGDFCMk0yWThBc2dUcGdBbVk3UGhDZmc9PRonCgMyNTcSIAoeCAIaGgoYMUIyTTJZOEFzZ1RwZ0FtWTdQaENmZz09GicKAzI1OBIgCh4IAhoaChgxQjJNMlk4QXNnVHBnQW1ZN1BoQ2ZnPT0aJwoDMjU5EiAKHggCGhoKGE0rZGY4SjNXQWJ2bW56VVFPUlVoaVE9PRonCgMyNjASIAoeCAIaGgoYMklkNjVwcjkxdmZKNzFoclU1OEtpZz09GicKAzI2MRIgCh4IAhoaChg1Tm83Zjd2T0kwWFhkeXNHZEtNWTFRPT0aJwoDMjYyEiAKHggCGhoKGHhNcENPS0M1STRJTnpGQ2FiM1dFbXc9PRonCgMyNjMSIAoeCAIaGgoYMUIyTTJZOEFzZ1RwZ0FtWTdQaENmZz09GicKAzI2NBIgCh4IAhoaChh4TXBDT0tDNUk0SU56RkNhYjNXRW13PT0aJwoDMjY1EiAKHggCGhoKGHhNcENPS0M1STRJTnpGQ2FiM1dFbXc9PRonCgMyNjYSIAoeCAIaGgoYcUgvMmVhTHo1eDJSZ2FaN2RVSVNMQT09GicKAzI2NxIgCh4IAhoaChh6ODBnaEpYVlplOW01OS81K1lkazJnPT0aJwoDMjY4EiAKHggCGhoKGDFCMk0yWThBc2dUcGdBbVk3UGhDZmc9PRonCgMyNjkSIAoeCAIaGgoYRm5rSkhGcUlENjl2dGVZSWZyR3kzQT09GicKAzI3MBIgCh4IAhoaChh5QjV5aloxTUwyTnZCbitKekJTR0xBPT0aJwoDMjcxEiAKHggCGhoKGHFILzJlYUx6NXgyUmdhWjdkVUlTTEE9PRonCgMyNzISIAoeCAIaGgoYMUIyTTJZOEFzZ1RwZ0FtWTdQaENmZz09GicKAzI3MxIgCh4IAhoaChgxQjJNMlk4QXNnVHBnQW1ZN1BoQ2ZnPT0aJwoDMjc0EiAKHggCGhoKGDFCMk0yWThBc2dUcGdBbVk3UGhDZmc9PRonCgMyNzUSIAoeCAIaGgoYMUIyTTJZOEFzZ1RwZ0FtWTdQaENmZz09GicKAzI3NhIgCh4IAhoaChgxQjJNMlk4QXNnVHBnQW1ZN1BoQ2ZnPT0aJwoDMjc3EiAKHggCGhoKGDFCMk0yWThBc2dUcGdBbVk3UGhDZmc9PRonCgMyNzgSIAoeCAIaGgoYMUIyTTJZOEFzZ1RwZ0FtWTdQaENmZz09GicKAzI3ORIgCh4IAhoaChgxQjJNMlk4QXNnVHBnQW1ZN1BoQ2ZnPT0aJwoDMjgwEiAKHggCGhoKGHFKRzNkeDlWeDh4cWlibVZVWnZiWXc9PRonCgMyODESIAoeCAIaGgoYMDlsRWFBS2tRbGwxWFRqbTBXUG9JQT09GicKAzI4MhIgCh4IAhoaChh5QjV5aloxTUwyTnZCbitKekJTR0xBPT0aJwoDMjgzEiAKHggCGhoKGHo4MGdoSlhWWmU5bTU5LzUrWWRrMmc9PRonCgMyODQSIAoeCAIaGgoYejgwZ2hKWFZaZTltNTkvNStZZGsyZz09GicKAzI4NRIgCh4IAhoaChh6ODBnaEpYVlplOW01OS81K1lkazJnPT0aJwoDMjg2EiAKHggCGhoKGDdNdklma3RjNHY0b01JL1o4cWU2OHc9PRonCgMyODcSIAoeCAIaGgoYejgwZ2hKWFZaZTltNTkvNStZZGsyZz09GicKAzI4OBIgCh4IAhoaChgxQjJNMlk4QXNnVHBnQW1ZN1BoQ2ZnPT0aJwoDMjg5EiAKHggCGhoKGDA5bEVhQUtrUWxsMVhUam0wV1BvSUE9PRonCgMyOTASIAoeCAIaGgoYN012SWZrdGM0djRvTUkvWjhxZTY4dz09GicKAzI5MRIgCh4IAhoaChh5QjV5aloxTUwyTnZCbitKekJTR0xBPT0aJwoDMjkyEiAKHggCGhoKGDFCMk0yWThBc2dUcGdBbVk3UGhDZmc9PRonCgMyOTMSIAoeCAIaGgoYMUIyTTJZOEFzZ1RwZ0FtWTdQaENmZz09GicKAzI5NBIgCh4IAhoaChgxQjJNMlk4QXNnVHBnQW1ZN1BoQ2ZnPT0aJwoDMjk1EiAKHggCGhoKGDFCMk0yWThBc2dUcGdBbVk3UGhDZmc9PRonCgMyOTYSIAoeCAIaGgoYMUIyTTJZOEFzZ1RwZ0FtWTdQaENmZz09GicKAzI5NxIgCh4IAhoaChgxQjJNMlk4QXNnVHBnQW1ZN1BoQ2ZnPT0aJwoDMjk4EiAKHggCGhoKGDFCMk0yWThBc2dUcGdBbVk3UGhDZmc9PRonCgMyOTkSIAoeCAIaGgoYUmNTTXppNHRmNzNxR3Z4Ung4YXRKZz09GicKAzMwMBIgCh4IAhoaChhtcXBLd1YvYjVrOW5JWU4zVEdkcUpRPT0aJwoDMzAxEiAKHggCGhoKGHFILzJlYUx6NXgyUmdhWjdkVUlTTEE9PRonCgMzMDISIAoeCAIaGgoYejgwZ2hKWFZaZTltNTkvNStZZGsyZz09GicKAzMwMxIgCh4IAhoaChh6ODBnaEpYVlplOW01OS81K1lkazJnPT0aJwoDMzA0EiAKHggCGhoKGHhNcENPS0M1STRJTnpGQ2FiM1dFbXc9PRonCgMzMDUSIAoeCAIaGgoYeUI1eWpaMU1MMk52Qm4rSnpCU0dMQT09GicKAzMwNhIgCh4IAhoaChhiMGtpOUZWb0ZocU0zMHJTS1o5dEl3PT0aJwoDMzA3EiAKHggCGhoKGHo4MGdoSlhWWmU5bTU5LzUrWWRrMmc9PRonCgMzMDgSIAoeCAIaGgoYMUIyTTJZOEFzZ1RwZ0FtWTdQaENmZz09GicKAzMwORIgCh4IAhoaChhxSC8yZWFMejV4MlJnYVo3ZFVJU0xBPT0aJwoDMzEwEiAKHggCGhoKGHFILzJlYUx6NXgyUmdhWjdkVUlTTEE9PRonCgMzMTESIAoeCAIaGgoYY08vZkxzbXdoZ2VYbGNSQ1kydFYrdz09GicKAzMxMhIgCh4IAhoaChgxQjJNMlk4QXNnVHBnQW1ZN1BoQ2ZnPT0aJwoDMzEzEiAKHggCGhoKGDFCMk0yWThBc2dUcGdBbVk3UGhDZmc9PRonCgMzMTQSIAoeCAIaGgoYMUIyTTJZOEFzZ1RwZ0FtWTdQaENmZz09GicKAzMxNRIgCh4IAhoaChgxQjJNMlk4QXNnVHBnQW1ZN1BoQ2ZnPT0aJwoDMzE2EiAKHggCGhoKGDFCMk0yWThBc2dUcGdBbVk3UGhDZmc9PRonCgMzMTcSIAoeCAIaGgoYMUIyTTJZOEFzZ1RwZ0FtWTdQaENmZz09GicKAzMxOBIgCh4IAhoaChgxQjJNMlk4QXNnVHBnQW1ZN1BoQ2ZnPT0aJwoDMzE5EiAKHggCGhoKGGIwa2k5RlZvRmhxTTMwclNLWjl0SXc9PRonCgMzMjASIAoeCAIaGgoYS2tBQU9ZUHVIdHJBRnB1MzZQbXZxQT09GicKAzMyMRIgCh4IAhoaChg3TXZJZmt0YzR2NG9NSS9aOHFlNjh3PT0aJwoDMzIyEiAKHggCGhoKGHo4MGdoSlhWWmU5bTU5LzUrWWRrMmc9PRonCgMzMjMSIAoeCAIaGgoYN012SWZrdGM0djRvTUkvWjhxZTY4dz09GicKAzMyNBIgCh4IAhoaChh6ODBnaEpYVlplOW01OS81K1lkazJnPT0aJwoDMzI1EiAKHggCGhoKGHFILzJlYUx6NXgyUmdhWjdkVUlTTEE9PRonCgMzMjYSIAoeCAIaGgoYRm5rSkhGcUlENjl2dGVZSWZyR3kzQT09GicKAzMyNxIgCh4IAhoaChh6ODBnaEpYVlplOW01OS81K1lkazJnPT0aJwoDMzI4EiAKHggCGhoKGHgwMlhzQjZ1Slg1RXFwMWJyZWw3cnc9PRonCgMzMjkSIAoeCAIaGgoYN012SWZrdGM0djRvTUkvWjhxZTY4dz09GicKAzMzMBIgCh4IAhoaChh5ZkQ0bGZ1WXE1Rlo5Ui9RS1g0amJRPT0aJwoDMzMxEiAKHggCGhoKGDVObzdmN3ZPSTBYWGR5c0dkS01ZMVE9PRonCgMzMzISIAoeCAIaGgoYMUIyTTJZOEFzZ1RwZ0FtWTdQaENmZz09GicKAzMzMxIgCh4IAhoaChgxQjJNMlk4QXNnVHBnQW1ZN1BoQ2ZnPT0aJwoDMzM0EiAKHggCGhoKGDFCMk0yWThBc2dUcGdBbVk3UGhDZmc9PRonCgMzMzUSIAoeCAIaGgoYMUIyTTJZOEFzZ1RwZ0FtWTdQaENmZz09GicKAzMzNhIgCh4IAhoaChgxQjJNMlk4QXNnVHBnQW1ZN1BoQ2ZnPT0aJwoDMzM3EiAKHggCGhoKGDFCMk0yWThBc2dUcGdBbVk3UGhDZmc9PRonCgMzMzgSIAoeCAIaGgoYMUIyTTJZOEFzZ1RwZ0FtWTdQaENmZz09GicKAzMzORIgCh4IAhoaChhtL01jZi9CaWsycVcwOGk5SDQ4djh3PT0aJwoDMzQwEiAKHggCGhoKGDNNVHdCcksraWtFMHByc0JQbkVXcGc9PRonCgMzNDESIAoeCAIaGgoYN012SWZrdGM0djRvTUkvWjhxZTY4dz09GicKAzM0MhIgCh4IAhoaChh6ODBnaEpYVlplOW01OS81K1lkazJnPT0aJwoDMzQzEiAKHggCGhoKGDdNdklma3RjNHY0b01JL1o4cWU2OHc9PRonCgMzNDQSIAoeCAIaGgoYejgwZ2hKWFZaZTltNTkvNStZZGsyZz09GicKAzM0NRIgCh4IAhoaChhxSC8yZWFMejV4MlJnYVo3ZFVJU0xBPT0aJwoDMzQ2EiAKHggCGhoKGEZua0pIRnFJRDY5dnRlWUlmckd5M0E9PRonCgMzNDcSIAoeCAIaGgoYejgwZ2hKWFZaZTltNTkvNStZZGsyZz09GicKAzM0OBIgCh4IAhoaChgxQjJNMlk4QXNnVHBnQW1ZN1BoQ2ZnPT0aJwoDMzQ5EiAKHggCGhoKGDdNdklma3RjNHY0b01JL1o4cWU2OHc9PRonCgMzNTASIAoeCAIaGgoYeWZENGxmdVlxNUZaOVIvUUtYNGpiUT09GicKAzM1MRIgCh4IAhoaChg1Tm83Zjd2T0kwWFhkeXNHZEtNWTFRPT0aJwoDMzUyEiAKHggCGhoKGDFCMk0yWThBc2dUcGdBbVk3UGhDZmc9PRonCgMzNTMSIAoeCAIaGgoYMUIyTTJZOEFzZ1RwZ0FtWTdQaENmZz09GicKAzM1NBIgCh4IAhoaChgxQjJNMlk4QXNnVHBnQW1ZN1BoQ2ZnPT0aJwoDMzU1EiAKHggCGhoKGDFCMk0yWThBc2dUcGdBbVk3UGhDZmc9PRonCgMzNTYSIAoeCAIaGgoYMUIyTTJZOEFzZ1RwZ0FtWTdQaENmZz09GicKAzM1NxIgCh4IAhoaChgxQjJNMlk4QXNnVHBnQW1ZN1BoQ2ZnPT0aJwoDMzU4EiAKHggCGhoKGDFCMk0yWThBc2dUcGdBbVk3UGhDZmc9PRonCgMzNTkSIAoeCAIaGgoYbS9NY2YvQmlrMnFXMDhpOUg0OHY4dz09GlIKAzM2MBJLCkkICVJFEiExekZGMnYzS3ZKMmVyQnh6b2ptVzlQbVZraTlXSnozbloaAhIAIhxbW1siMTYzNDkxNzAyOSIsMCwxOSwwLDIwXV1dGkEKAzM2MRI6CjgIAho0ChhvTFVEdnpYb0pCSC9tRkNwMVpIeHlnPT0SGGFLZGFXYloraURiR0x4Q3M3K0pRdVE9PRpBCgMzNjISOgo4CAIaNAoYb0xVRHZ6WG9KQkgvbUZDcDFaSHh5Zz09EhhhS2RhV2JaK2lEYkdMeENzNytKUXVRPT0aQQoDMzYzEjoKOAgCGjQKGG9MVUR2elhvSkJIL21GQ3AxWkh4eWc9PRIYYUtkYVdiWitpRGJHTHhDczcrSlF1UT09GkEKAzM2NBI6CjgIAho0ChhvTFVEdnpYb0pCSC9tRkNwMVpIeHlnPT0SGGFLZGFXYloraURiR0x4Q3M3K0pRdVE9PRpBCgMzNjUSOgo4CAIaNAoYb0xVRHZ6WG9KQkgvbUZDcDFaSHh5Zz09EhhhS2RhV2JaK2lEYkdMeENzNytKUXVRPT0aQQoDMzY2EjoKOAgCGjQKGG9MVUR2elhvSkJIL21GQ3AxWkh4eWc9PRIYYUtkYVdiWitpRGJHTHhDczcrSlF1UT09GkEKAzM2NxI6CjgIAho0ChhvTFVEdnpYb0pCSC9tRkNwMVpIeHlnPT0SGGFLZGFXYloraURiR0x4Q3M3K0pRdVE9PRpBCgMzNjgSOgo4CAIaNAoYb0xVRHZ6WG9KQkgvbUZDcDFaSHh5Zz09EhhhS2RhV2JaK2lEYkdMeENzNytKUXVRPT0aQQoDMzY5EjoKOAgCGjQKGG9MVUR2elhvSkJIL21GQ3AxWkh4eWc9PRIYYUtkYVdiWitpRGJHTHhDczcrSlF1UT09GkEKAzM3MBI6CjgIAho0ChhvTFVEdnpYb0pCSC9tRkNwMVpIeHlnPT0SGGFLZGFXYloraURiR0x4Q3M3K0pRdVE9PRpBCgMzNzESOgo4CAIaNAoYb0xVRHZ6WG9KQkgvbUZDcDFaSHh5Zz09EhhhS2RhV2JaK2lEYkdMeENzNytKUXVRPT0aQQoDMzcyEjoKOAgCGjQKGG9MVUR2elhvSkJIL21GQ3AxWkh4eWc9PRIYYUtkYVdiWitpRGJHTHhDczcrSlF1UT09GkEKAzM3MxI6CjgIAho0ChgxQjJNMlk4QXNnVHBnQW1ZN1BoQ2ZnPT0SGHVqYkZhU2dlWVpkbkhCTGtYQVA2NXc9PRpBCgMzNzQSOgo4CAIaNAoYMUIyTTJZOEFzZ1RwZ0FtWTdQaENmZz09Ehh1amJGYVNnZVlaZG5IQkxrWEFQNjV3PT0aQQoDMzc1EjoKOAgCGjQKGDFCMk0yWThBc2dUcGdBbVk3UGhDZmc9PRIYT2ZlMkFOaDRCY2RKc1BML21LWWNWUT09GkEKAzM3NhI6CjgIAho0ChgxQjJNMlk4QXNnVHBnQW1ZN1BoQ2ZnPT0SGEZFQUc1UzlUR2o4YUJmMXBLYjJMcnc9PRpBCgMzNzcSOgo4CAIaNAoYMUIyTTJZOEFzZ1RwZ0FtWTdQaENmZz09EhhrOHFMTFV2dkdnYUVPQ05YOWdFODJnPT0aQQoDMzc4EjoKOAgCGjQKGDFCMk0yWThBc2dUcGdBbVk3UGhDZmc9PRIYM1dUcjdmS3FaV0pOT0tqeUp0Q1VpQT09GkEKAzM3ORI6CjgIAho0Chg3OW1ndlNCY3dLU2xPd3ZKSGdVWUx3PT0SGDhRZTU5WVBtM0VuS2l3dGt3ZW8vZ2c9PRpBCgMzODASOgo4CAIaNAoYUHdpMFJ6UzVwVTFickhhT0FaZHpSdz09Ehg4UWU1OVlQbTNFbktpd3Rrd2VvL2dnPT0aQQoDMzgxEjoKOAgCGjQKGDdwaEhVU2NNNGxnQm1BNlUraWd5NXc9PRIYc2tnV2l1TG5rWFNJcmxOY0VzL1didz09GkEKAzM4MhI6CjgIAho0Chh4ajVIb1VCWTZCdlR4OUZSTUVXTjlBPT0SGHlGNTJFTnd1Z292RU9uUHZIQjd4VHc9PRpBCgMzODMSOgo4CAIaNAoYSWtwUGpQUnNnTkVCaTNLNzZHRVczUT09Ehh6Z2ZOQndhNEVkc3NjUGNOaXAwYnRnPT0aQQoDMzg0EjoKOAgCGjQKGFBTMko4R0RjYWliN2pmZEVoYytRWXc9PRIYTXUrbDVHSVdrbHNIU2FDb1ZUemsxUT09GkEKAzM4NRI6CjgIAho0ChhHK1R5MjNXQ1NLY2NzV1hPQVRnVWxBPT0SGFNyUmlwY3d1MXBxUnBOdUNvU3BUL3c9PRpBCgMzODYSOgo4CAIaNAoYbWlkSDRGZ1FHeStLUmlDaitRR2JwZz09EhhTclJpcGN3dTFwcVJwTnVDb1NwVC93PT0aQQoDMzg3EjoKOAgCGjQKGENpbEJIdlN4aWMwdDhOQnBSdkNkOVE9PRIYbWRUN0hYcHByNmxmSVBDZ2xpemVVZz09GkEKAzM4OBI6CjgIAho0ChhuMHdzT2ZFRGVpTDlOS0NLQUdrU2p3PT0SGDFQNlkxRWdjSmlJd1V3M1pIMDZXNkE9PRpBCgMzODkSOgo4CAIaNAoYVGs4RkNKN3VuUmI1SWtGVXROMGhUdz09EhhOVEVVUEhKRjBUOXB1NFpaZHlub2tBPT0aQQoDMzkwEjoKOAgCGjQKGEgvSGVkMEFGK05vVDlDbERpQnhsWHc9PRIYS2ltWmxZcXNKQTVqQUs1enpDUWpGZz09GkEKAzM5MRI6CjgIAho0ChhHK1R5MjNXQ1NLY2NzV1hPQVRnVWxBPT0SGFNyUmlwY3d1MXBxUnBOdUNvU3BUL3c9PRpBCgMzOTISOgo4CAIaNAoYbWlkSDRGZ1FHeStLUmlDaitRR2JwZz09EhhTclJpcGN3dTFwcVJwTnVDb1NwVC93PT0aQQoDMzkzEjoKOAgCGjQKGENpbEJIdlN4aWMwdDhOQnBSdkNkOVE9PRIYbWRUN0hYcHByNmxmSVBDZ2xpemVVZz09GkEKAzM5NBI6CjgIAho0ChgweDE5VnNQNXhNTEVxQ2Zyb2FlSVdBPT0SGDFQNlkxRWdjSmlJd1V3M1pIMDZXNkE9PRpBCgMzOTUSOgo4CAIaNAoYMnA5QUdPSFI1WTNsaUhOZHBYSmdkUT09EhhOVEVVUEhKRjBUOXB1NFpaZHlub2tBPT0aQQoDMzk2EjoKOAgCGjQKGFJjU016aTR0ZjczcUd2eFJ4OGF0Smc9PRIYS2ltWmxZcXNKQTVqQUs1enpDUWpGZz09GkEKAzM5NxI6CjgIAho0ChhHK1R5MjNXQ1NLY2NzV1hPQVRnVWxBPT0SGFNyUmlwY3d1MXBxUnBOdUNvU3BUL3c9PRpBCgMzOTgSOgo4CAIaNAoYbWlkSDRGZ1FHeStLUmlDaitRR2JwZz09EhhTclJpcGN3dTFwcVJwTnVDb1NwVC93PT0aQQoDMzk5EjoKOAgCGjQKGDRtSUxoR3R0czEzZTYxM2hrMnN1ZlE9PRIYbWRUN0hYcHByNmxmSVBDZ2xpemVVZz09GkEKAzQwMBI6CjgIAho0ChhEbXdvdjF1SndDOExoVThvTU1vdmFnPT0SGDFQNlkxRWdjSmlJd1V3M1pIMDZXNkE9PRpBCgM0MDESOgo4CAIaNAoYMkNPY0NpakluVEhyeU55b2UwM3c5Zz09EhhuT25JTlJjeDlvcGVoNUl5MVk3aTh3PT0aQQoDNDAyEjoKOAgCGjQKGEdjb1U1K3BqS0tRdURyRTlXRjVNSWc9PRIYeDlOWWJLcFcwTyt4b083SUF6OURIUT09GkEKAzQwMxI6CjgIAho0ChhHK1R5MjNXQ1NLY2NzV1hPQVRnVWxBPT0SGFNyUmlwY3d1MXBxUnBOdUNvU3BUL3c9PRpBCgM0MDQSOgo4CAIaNAoYbWlkSDRGZ1FHeStLUmlDaitRR2JwZz09EhhTclJpcGN3dTFwcVJwTnVDb1NwVC93PT0aQQoDNDA1EjoKOAgCGjQKGDRtSUxoR3R0czEzZTYxM2hrMnN1ZlE9PRIYbWRUN0hYcHByNmxmSVBDZ2xpemVVZz09GkEKAzQwNhI6CjgIAho0ChhHWmZLM1cwYlB0VkE3RWIxNDZ5aUNRPT0SGDFQNlkxRWdjSmlJd1V3M1pIMDZXNkE9PRpBCgM0MDcSOgo4CAIaNAoYRkRrRFduSU9WNE1YaGdlNWxITEZEUT09EhhuT25JTlJjeDlvcGVoNUl5MVk3aTh3PT0aQQoDNDA4EjoKOAgCGjQKGHdXcFRJUHBIVlREWldEdzAvVFZ1OVE9PRIYeDlOWWJLcFcwTyt4b083SUF6OURIUT09GkEKAzQwORI6CjgIAho0ChhHK1R5MjNXQ1NLY2NzV1hPQVRnVWxBPT0SGFNyUmlwY3d1MXBxUnBOdUNvU3BUL3c9PRpBCgM0MTASOgo4CAIaNAoYbWlkSDRGZ1FHeStLUmlDaitRR2JwZz09EhhTclJpcGN3dTFwcVJwTnVDb1NwVC93PT0aQQoDNDExEjoKOAgCGjQKGDRtSUxoR3R0czEzZTYxM2hrMnN1ZlE9PRIYbWRUN0hYcHByNmxmSVBDZ2xpemVVZz09GkEKAzQxMhI6CjgIAho0ChhUdk9BUDlNc1gxT255VHc5K3Y4TTR3PT0SGGVtUXcyNlRmaENPNmhPSXpmaGRhNmc9PRpBCgM0MTMSOgo4CAIaNAoYYnZ2bC9Ld1Qra1ozUjYweGRpRFdJUT09EhhYT21Nck5BZ3c5cCt0Qjg1RXF0UWNnPT0aQQoDNDE0EjoKOAgCGjQKGHhSemtFTUVrb1E0TnRlUzVmOEt2T1E9PRIYZzBmcHBsZkt4Yi9MOXVyMEUrMmRjQT09Gk8KAzQxNRJICkYICVJCEiExekZGMnYzS3ZKMmVyQnh6b2ptVzlQbVZraTlXSnozbloaAhIAIhlbW1siMjgyNDk1NzYiLDEsMTgsMCw2XV1dMghoLmdqZGd4czgAciExNnBwSmlFR0VJQ1hjTmNOR2ZGV0pKWTJmYzd3VGM1TD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8A790A6-1238-4209-B6C7-991C0CA8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1919</Words>
  <Characters>10940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2025-02-26T08:02:00Z</cp:lastPrinted>
  <dcterms:created xsi:type="dcterms:W3CDTF">2025-06-14T06:44:00Z</dcterms:created>
  <dcterms:modified xsi:type="dcterms:W3CDTF">2025-07-18T07:36:00Z</dcterms:modified>
</cp:coreProperties>
</file>